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52F5" w14:textId="71F06653" w:rsidR="00C57FC3" w:rsidRDefault="00C57FC3" w:rsidP="00A11356">
      <w:pPr>
        <w:rPr>
          <w:rFonts w:ascii="Calibri" w:eastAsia="Calibri" w:hAnsi="Calibri" w:cs="Calibri"/>
          <w:sz w:val="40"/>
          <w:szCs w:val="40"/>
          <w:u w:val="single"/>
        </w:rPr>
      </w:pPr>
      <w:bookmarkStart w:id="0" w:name="_GoBack"/>
      <w:bookmarkEnd w:id="0"/>
      <w:r>
        <w:rPr>
          <w:noProof/>
          <w:lang w:val="en-GB" w:eastAsia="en-GB"/>
        </w:rPr>
        <w:drawing>
          <wp:anchor distT="0" distB="0" distL="114300" distR="114300" simplePos="0" relativeHeight="251659264" behindDoc="1" locked="0" layoutInCell="1" allowOverlap="1" wp14:anchorId="1D30FD42" wp14:editId="6A86BAF6">
            <wp:simplePos x="0" y="0"/>
            <wp:positionH relativeFrom="column">
              <wp:posOffset>4735902</wp:posOffset>
            </wp:positionH>
            <wp:positionV relativeFrom="paragraph">
              <wp:posOffset>-664234</wp:posOffset>
            </wp:positionV>
            <wp:extent cx="1914525" cy="972185"/>
            <wp:effectExtent l="0" t="0" r="9525" b="0"/>
            <wp:wrapNone/>
            <wp:docPr id="3" name="Picture 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12A2F" w14:textId="75080BA9" w:rsidR="00C57FC3" w:rsidRPr="00A11356" w:rsidRDefault="00C57FC3" w:rsidP="4FF9394C">
      <w:pPr>
        <w:jc w:val="center"/>
        <w:rPr>
          <w:rFonts w:ascii="Arial" w:eastAsia="Calibri" w:hAnsi="Arial" w:cs="Arial"/>
          <w:b/>
          <w:sz w:val="40"/>
          <w:szCs w:val="40"/>
          <w:u w:val="single"/>
        </w:rPr>
      </w:pPr>
      <w:r w:rsidRPr="00A11356">
        <w:rPr>
          <w:rFonts w:ascii="Arial" w:eastAsia="Calibri" w:hAnsi="Arial" w:cs="Arial"/>
          <w:b/>
          <w:sz w:val="40"/>
          <w:szCs w:val="40"/>
          <w:u w:val="single"/>
        </w:rPr>
        <w:t>MDX</w:t>
      </w:r>
      <w:r w:rsidR="4FF9394C" w:rsidRPr="00A11356">
        <w:rPr>
          <w:rFonts w:ascii="Arial" w:eastAsia="Calibri" w:hAnsi="Arial" w:cs="Arial"/>
          <w:b/>
          <w:sz w:val="40"/>
          <w:szCs w:val="40"/>
          <w:u w:val="single"/>
        </w:rPr>
        <w:t xml:space="preserve"> Freewheelers Cycle Loan Scheme</w:t>
      </w:r>
    </w:p>
    <w:p w14:paraId="1A43EB4F" w14:textId="77777777" w:rsidR="009D7EE7" w:rsidRPr="00A11356" w:rsidRDefault="009D7EE7" w:rsidP="009D7EE7">
      <w:pPr>
        <w:rPr>
          <w:rFonts w:ascii="Arial" w:eastAsia="Calibri" w:hAnsi="Arial" w:cs="Arial"/>
          <w:sz w:val="24"/>
          <w:szCs w:val="24"/>
        </w:rPr>
      </w:pPr>
      <w:r w:rsidRPr="00A11356">
        <w:rPr>
          <w:rFonts w:ascii="Arial" w:eastAsia="Calibri" w:hAnsi="Arial" w:cs="Arial"/>
          <w:sz w:val="24"/>
          <w:szCs w:val="24"/>
        </w:rPr>
        <w:t>The scheme is open to current students and staff of Middlesex University only.</w:t>
      </w:r>
    </w:p>
    <w:p w14:paraId="4DF2B9BC" w14:textId="1F122B4B" w:rsidR="008955E5" w:rsidRPr="00A11356" w:rsidRDefault="008955E5" w:rsidP="008955E5">
      <w:pPr>
        <w:rPr>
          <w:rFonts w:ascii="Arial" w:hAnsi="Arial" w:cs="Arial"/>
        </w:rPr>
      </w:pPr>
      <w:r w:rsidRPr="00A11356">
        <w:rPr>
          <w:rFonts w:ascii="Arial" w:eastAsia="Calibri" w:hAnsi="Arial" w:cs="Arial"/>
          <w:sz w:val="24"/>
          <w:szCs w:val="24"/>
        </w:rPr>
        <w:t xml:space="preserve">I would like to be part of the Middlesex University Cycle Loan Scheme. Please register my application so that I can book and borrow one of the Middlesex University bikes. I understand and agree to comply with the terms and conditions of the </w:t>
      </w:r>
      <w:r w:rsidR="00A11356" w:rsidRPr="00A11356">
        <w:rPr>
          <w:rFonts w:ascii="Arial" w:eastAsia="Calibri" w:hAnsi="Arial" w:cs="Arial"/>
          <w:sz w:val="24"/>
          <w:szCs w:val="24"/>
        </w:rPr>
        <w:t xml:space="preserve">MDX Freewheelers </w:t>
      </w:r>
      <w:r w:rsidRPr="00A11356">
        <w:rPr>
          <w:rFonts w:ascii="Arial" w:eastAsia="Calibri" w:hAnsi="Arial" w:cs="Arial"/>
          <w:sz w:val="24"/>
          <w:szCs w:val="24"/>
        </w:rPr>
        <w:t>cycle loan scheme.</w:t>
      </w:r>
    </w:p>
    <w:tbl>
      <w:tblPr>
        <w:tblStyle w:val="TableGrid"/>
        <w:tblW w:w="9360" w:type="dxa"/>
        <w:tblLayout w:type="fixed"/>
        <w:tblLook w:val="04A0" w:firstRow="1" w:lastRow="0" w:firstColumn="1" w:lastColumn="0" w:noHBand="0" w:noVBand="1"/>
      </w:tblPr>
      <w:tblGrid>
        <w:gridCol w:w="4680"/>
        <w:gridCol w:w="4680"/>
      </w:tblGrid>
      <w:tr w:rsidR="008955E5" w14:paraId="47126F21" w14:textId="77777777" w:rsidTr="008955E5">
        <w:tc>
          <w:tcPr>
            <w:tcW w:w="4680" w:type="dxa"/>
          </w:tcPr>
          <w:p w14:paraId="4C6D6F3B" w14:textId="27B585A1" w:rsidR="008955E5" w:rsidRPr="00A11356" w:rsidRDefault="008955E5" w:rsidP="009C3710">
            <w:pPr>
              <w:rPr>
                <w:rFonts w:ascii="Arial" w:hAnsi="Arial" w:cs="Arial"/>
              </w:rPr>
            </w:pPr>
            <w:r w:rsidRPr="00A11356">
              <w:rPr>
                <w:rFonts w:ascii="Arial" w:eastAsia="Calibri" w:hAnsi="Arial" w:cs="Arial"/>
                <w:sz w:val="24"/>
                <w:szCs w:val="24"/>
              </w:rPr>
              <w:t xml:space="preserve"> </w:t>
            </w:r>
            <w:r w:rsidRPr="00A11356">
              <w:rPr>
                <w:rFonts w:ascii="Arial" w:eastAsia="Calibri" w:hAnsi="Arial" w:cs="Arial"/>
                <w:b/>
                <w:bCs/>
                <w:sz w:val="28"/>
                <w:szCs w:val="28"/>
              </w:rPr>
              <w:t>Name</w:t>
            </w:r>
          </w:p>
        </w:tc>
        <w:tc>
          <w:tcPr>
            <w:tcW w:w="4680" w:type="dxa"/>
          </w:tcPr>
          <w:p w14:paraId="1D50FD4F" w14:textId="77777777" w:rsidR="008955E5" w:rsidRDefault="008955E5" w:rsidP="009C3710">
            <w:r w:rsidRPr="4FF9394C">
              <w:rPr>
                <w:rFonts w:ascii="Calibri" w:eastAsia="Calibri" w:hAnsi="Calibri" w:cs="Calibri"/>
                <w:sz w:val="28"/>
                <w:szCs w:val="28"/>
              </w:rPr>
              <w:t xml:space="preserve"> </w:t>
            </w:r>
          </w:p>
        </w:tc>
      </w:tr>
      <w:tr w:rsidR="008955E5" w14:paraId="7B82B887" w14:textId="77777777" w:rsidTr="008955E5">
        <w:tc>
          <w:tcPr>
            <w:tcW w:w="4680" w:type="dxa"/>
          </w:tcPr>
          <w:p w14:paraId="293E1E01" w14:textId="77777777" w:rsidR="008955E5" w:rsidRPr="00A11356" w:rsidRDefault="008955E5" w:rsidP="009C3710">
            <w:pPr>
              <w:rPr>
                <w:rFonts w:ascii="Arial" w:hAnsi="Arial" w:cs="Arial"/>
              </w:rPr>
            </w:pPr>
            <w:r w:rsidRPr="00A11356">
              <w:rPr>
                <w:rFonts w:ascii="Arial" w:eastAsia="Calibri" w:hAnsi="Arial" w:cs="Arial"/>
                <w:b/>
                <w:bCs/>
                <w:sz w:val="28"/>
                <w:szCs w:val="28"/>
              </w:rPr>
              <w:t>Student or staff ID</w:t>
            </w:r>
          </w:p>
        </w:tc>
        <w:tc>
          <w:tcPr>
            <w:tcW w:w="4680" w:type="dxa"/>
          </w:tcPr>
          <w:p w14:paraId="4F11DE1C" w14:textId="77777777" w:rsidR="008955E5" w:rsidRDefault="008955E5" w:rsidP="009C3710">
            <w:r w:rsidRPr="4FF9394C">
              <w:rPr>
                <w:rFonts w:ascii="Calibri" w:eastAsia="Calibri" w:hAnsi="Calibri" w:cs="Calibri"/>
                <w:sz w:val="28"/>
                <w:szCs w:val="28"/>
              </w:rPr>
              <w:t xml:space="preserve"> </w:t>
            </w:r>
          </w:p>
        </w:tc>
      </w:tr>
      <w:tr w:rsidR="008955E5" w14:paraId="17D1BBDF" w14:textId="77777777" w:rsidTr="008955E5">
        <w:tc>
          <w:tcPr>
            <w:tcW w:w="4680" w:type="dxa"/>
          </w:tcPr>
          <w:p w14:paraId="60EE0382" w14:textId="77777777" w:rsidR="008955E5" w:rsidRPr="00A11356" w:rsidRDefault="008955E5" w:rsidP="009C3710">
            <w:pPr>
              <w:rPr>
                <w:rFonts w:ascii="Arial" w:hAnsi="Arial" w:cs="Arial"/>
              </w:rPr>
            </w:pPr>
            <w:r w:rsidRPr="00A11356">
              <w:rPr>
                <w:rFonts w:ascii="Arial" w:eastAsia="Calibri" w:hAnsi="Arial" w:cs="Arial"/>
                <w:b/>
                <w:bCs/>
                <w:sz w:val="28"/>
                <w:szCs w:val="28"/>
              </w:rPr>
              <w:t>Term time address</w:t>
            </w:r>
          </w:p>
        </w:tc>
        <w:tc>
          <w:tcPr>
            <w:tcW w:w="4680" w:type="dxa"/>
          </w:tcPr>
          <w:p w14:paraId="260984CB" w14:textId="77777777" w:rsidR="008955E5" w:rsidRDefault="008955E5" w:rsidP="009C3710">
            <w:r w:rsidRPr="4FF9394C">
              <w:rPr>
                <w:rFonts w:ascii="Calibri" w:eastAsia="Calibri" w:hAnsi="Calibri" w:cs="Calibri"/>
                <w:sz w:val="28"/>
                <w:szCs w:val="28"/>
              </w:rPr>
              <w:t xml:space="preserve"> </w:t>
            </w:r>
          </w:p>
          <w:p w14:paraId="56382F2B" w14:textId="77777777" w:rsidR="008955E5" w:rsidRDefault="008955E5" w:rsidP="009C3710">
            <w:r w:rsidRPr="4FF9394C">
              <w:rPr>
                <w:rFonts w:ascii="Calibri" w:eastAsia="Calibri" w:hAnsi="Calibri" w:cs="Calibri"/>
                <w:sz w:val="28"/>
                <w:szCs w:val="28"/>
              </w:rPr>
              <w:t xml:space="preserve"> </w:t>
            </w:r>
          </w:p>
          <w:p w14:paraId="44767324" w14:textId="77777777" w:rsidR="008955E5" w:rsidRDefault="008955E5" w:rsidP="009C3710">
            <w:r w:rsidRPr="4FF9394C">
              <w:rPr>
                <w:rFonts w:ascii="Calibri" w:eastAsia="Calibri" w:hAnsi="Calibri" w:cs="Calibri"/>
                <w:sz w:val="28"/>
                <w:szCs w:val="28"/>
              </w:rPr>
              <w:t xml:space="preserve"> </w:t>
            </w:r>
          </w:p>
          <w:p w14:paraId="0F2C02D9" w14:textId="77777777" w:rsidR="008955E5" w:rsidRDefault="008955E5" w:rsidP="009C3710">
            <w:r w:rsidRPr="4FF9394C">
              <w:rPr>
                <w:rFonts w:ascii="Calibri" w:eastAsia="Calibri" w:hAnsi="Calibri" w:cs="Calibri"/>
                <w:sz w:val="28"/>
                <w:szCs w:val="28"/>
              </w:rPr>
              <w:t xml:space="preserve"> </w:t>
            </w:r>
          </w:p>
          <w:p w14:paraId="2675FF59" w14:textId="77777777" w:rsidR="008955E5" w:rsidRDefault="008955E5" w:rsidP="009C3710">
            <w:r w:rsidRPr="4FF9394C">
              <w:rPr>
                <w:rFonts w:ascii="Calibri" w:eastAsia="Calibri" w:hAnsi="Calibri" w:cs="Calibri"/>
                <w:sz w:val="28"/>
                <w:szCs w:val="28"/>
              </w:rPr>
              <w:t xml:space="preserve"> </w:t>
            </w:r>
          </w:p>
        </w:tc>
      </w:tr>
      <w:tr w:rsidR="008955E5" w14:paraId="55CF4C66" w14:textId="77777777" w:rsidTr="008955E5">
        <w:tc>
          <w:tcPr>
            <w:tcW w:w="4680" w:type="dxa"/>
          </w:tcPr>
          <w:p w14:paraId="642118E0" w14:textId="77777777" w:rsidR="008955E5" w:rsidRPr="00A11356" w:rsidRDefault="008955E5" w:rsidP="009C3710">
            <w:pPr>
              <w:rPr>
                <w:rFonts w:ascii="Arial" w:hAnsi="Arial" w:cs="Arial"/>
              </w:rPr>
            </w:pPr>
            <w:r w:rsidRPr="00A11356">
              <w:rPr>
                <w:rFonts w:ascii="Arial" w:eastAsia="Calibri" w:hAnsi="Arial" w:cs="Arial"/>
                <w:b/>
                <w:bCs/>
                <w:sz w:val="28"/>
                <w:szCs w:val="28"/>
              </w:rPr>
              <w:t>Phone number</w:t>
            </w:r>
          </w:p>
        </w:tc>
        <w:tc>
          <w:tcPr>
            <w:tcW w:w="4680" w:type="dxa"/>
          </w:tcPr>
          <w:p w14:paraId="64C4326C" w14:textId="77777777" w:rsidR="008955E5" w:rsidRDefault="008955E5" w:rsidP="009C3710">
            <w:r w:rsidRPr="4FF9394C">
              <w:rPr>
                <w:rFonts w:ascii="Calibri" w:eastAsia="Calibri" w:hAnsi="Calibri" w:cs="Calibri"/>
                <w:sz w:val="28"/>
                <w:szCs w:val="28"/>
              </w:rPr>
              <w:t xml:space="preserve"> </w:t>
            </w:r>
          </w:p>
        </w:tc>
      </w:tr>
      <w:tr w:rsidR="008955E5" w14:paraId="3A8AF782" w14:textId="77777777" w:rsidTr="008955E5">
        <w:tc>
          <w:tcPr>
            <w:tcW w:w="4680" w:type="dxa"/>
          </w:tcPr>
          <w:p w14:paraId="0CB2C5DE" w14:textId="77777777" w:rsidR="008955E5" w:rsidRPr="00A11356" w:rsidRDefault="008955E5" w:rsidP="009C3710">
            <w:pPr>
              <w:rPr>
                <w:rFonts w:ascii="Arial" w:hAnsi="Arial" w:cs="Arial"/>
              </w:rPr>
            </w:pPr>
            <w:r w:rsidRPr="00A11356">
              <w:rPr>
                <w:rFonts w:ascii="Arial" w:eastAsia="Calibri" w:hAnsi="Arial" w:cs="Arial"/>
                <w:b/>
                <w:bCs/>
                <w:sz w:val="28"/>
                <w:szCs w:val="28"/>
              </w:rPr>
              <w:t>Email</w:t>
            </w:r>
          </w:p>
        </w:tc>
        <w:tc>
          <w:tcPr>
            <w:tcW w:w="4680" w:type="dxa"/>
          </w:tcPr>
          <w:p w14:paraId="415D7CD6" w14:textId="77777777" w:rsidR="008955E5" w:rsidRDefault="008955E5" w:rsidP="009C3710">
            <w:r w:rsidRPr="4FF9394C">
              <w:rPr>
                <w:rFonts w:ascii="Calibri" w:eastAsia="Calibri" w:hAnsi="Calibri" w:cs="Calibri"/>
                <w:sz w:val="28"/>
                <w:szCs w:val="28"/>
              </w:rPr>
              <w:t xml:space="preserve"> </w:t>
            </w:r>
          </w:p>
        </w:tc>
      </w:tr>
      <w:tr w:rsidR="008955E5" w14:paraId="14D32950" w14:textId="77777777" w:rsidTr="008955E5">
        <w:tc>
          <w:tcPr>
            <w:tcW w:w="4680" w:type="dxa"/>
          </w:tcPr>
          <w:p w14:paraId="004600EF" w14:textId="77777777" w:rsidR="008955E5" w:rsidRPr="00A11356" w:rsidRDefault="008955E5" w:rsidP="009C3710">
            <w:pPr>
              <w:rPr>
                <w:rFonts w:ascii="Arial" w:hAnsi="Arial" w:cs="Arial"/>
              </w:rPr>
            </w:pPr>
            <w:r w:rsidRPr="00A11356">
              <w:rPr>
                <w:rFonts w:ascii="Arial" w:eastAsia="Calibri" w:hAnsi="Arial" w:cs="Arial"/>
                <w:b/>
                <w:bCs/>
                <w:sz w:val="28"/>
                <w:szCs w:val="28"/>
              </w:rPr>
              <w:t>Signature</w:t>
            </w:r>
          </w:p>
        </w:tc>
        <w:tc>
          <w:tcPr>
            <w:tcW w:w="4680" w:type="dxa"/>
          </w:tcPr>
          <w:p w14:paraId="189E87F9" w14:textId="77777777" w:rsidR="008955E5" w:rsidRDefault="008955E5" w:rsidP="009C3710">
            <w:r w:rsidRPr="4FF9394C">
              <w:rPr>
                <w:rFonts w:ascii="Calibri" w:eastAsia="Calibri" w:hAnsi="Calibri" w:cs="Calibri"/>
                <w:sz w:val="28"/>
                <w:szCs w:val="28"/>
              </w:rPr>
              <w:t xml:space="preserve"> </w:t>
            </w:r>
          </w:p>
        </w:tc>
      </w:tr>
    </w:tbl>
    <w:p w14:paraId="580E3D80" w14:textId="42873877" w:rsidR="00C57FC3" w:rsidRDefault="008955E5">
      <w:r w:rsidRPr="4FF9394C">
        <w:rPr>
          <w:rFonts w:ascii="Calibri" w:eastAsia="Calibri" w:hAnsi="Calibri" w:cs="Calibri"/>
          <w:sz w:val="24"/>
          <w:szCs w:val="24"/>
        </w:rPr>
        <w:t xml:space="preserve"> </w:t>
      </w:r>
    </w:p>
    <w:p w14:paraId="5781E466" w14:textId="77777777" w:rsidR="00C57FC3" w:rsidRPr="00A11356" w:rsidRDefault="00C57FC3" w:rsidP="00C57FC3">
      <w:pPr>
        <w:jc w:val="center"/>
        <w:rPr>
          <w:rFonts w:ascii="Arial" w:hAnsi="Arial" w:cs="Arial"/>
          <w:b/>
          <w:sz w:val="32"/>
          <w:szCs w:val="32"/>
        </w:rPr>
      </w:pPr>
      <w:r w:rsidRPr="00A11356">
        <w:rPr>
          <w:rFonts w:ascii="Arial" w:eastAsia="Calibri" w:hAnsi="Arial" w:cs="Arial"/>
          <w:b/>
          <w:sz w:val="32"/>
          <w:szCs w:val="32"/>
          <w:u w:val="single"/>
        </w:rPr>
        <w:t xml:space="preserve">Terms and Conditions </w:t>
      </w:r>
    </w:p>
    <w:p w14:paraId="440D5A34" w14:textId="02183078" w:rsidR="4FF9394C" w:rsidRPr="00A11356" w:rsidRDefault="4FF9394C">
      <w:pPr>
        <w:rPr>
          <w:rFonts w:ascii="Arial" w:hAnsi="Arial" w:cs="Arial"/>
          <w:sz w:val="24"/>
          <w:szCs w:val="24"/>
        </w:rPr>
      </w:pPr>
    </w:p>
    <w:p w14:paraId="0E7B8F73" w14:textId="24D60B9B" w:rsidR="4FF9394C" w:rsidRPr="00A11356" w:rsidRDefault="00EE3EF0">
      <w:pPr>
        <w:rPr>
          <w:rFonts w:ascii="Arial" w:hAnsi="Arial" w:cs="Arial"/>
          <w:sz w:val="24"/>
          <w:szCs w:val="24"/>
        </w:rPr>
      </w:pPr>
      <w:r w:rsidRPr="00A11356">
        <w:rPr>
          <w:rFonts w:ascii="Arial" w:eastAsia="Calibri" w:hAnsi="Arial" w:cs="Arial"/>
          <w:sz w:val="24"/>
          <w:szCs w:val="24"/>
        </w:rPr>
        <w:t>By completing this Bicycle Loan</w:t>
      </w:r>
      <w:r w:rsidR="4FF9394C" w:rsidRPr="00A11356">
        <w:rPr>
          <w:rFonts w:ascii="Arial" w:eastAsia="Calibri" w:hAnsi="Arial" w:cs="Arial"/>
          <w:sz w:val="24"/>
          <w:szCs w:val="24"/>
        </w:rPr>
        <w:t xml:space="preserve"> Agreement Form you agree to be bound by the</w:t>
      </w:r>
      <w:r w:rsidR="00C57FC3" w:rsidRPr="00A11356">
        <w:rPr>
          <w:rFonts w:ascii="Arial" w:eastAsia="Calibri" w:hAnsi="Arial" w:cs="Arial"/>
          <w:sz w:val="24"/>
          <w:szCs w:val="24"/>
        </w:rPr>
        <w:t xml:space="preserve"> following terms and conditions. Y</w:t>
      </w:r>
      <w:r w:rsidR="4FF9394C" w:rsidRPr="00A11356">
        <w:rPr>
          <w:rFonts w:ascii="Arial" w:eastAsia="Calibri" w:hAnsi="Arial" w:cs="Arial"/>
          <w:sz w:val="24"/>
          <w:szCs w:val="24"/>
        </w:rPr>
        <w:t>ou should read these</w:t>
      </w:r>
      <w:r w:rsidR="00C57FC3" w:rsidRPr="00A11356">
        <w:rPr>
          <w:rFonts w:ascii="Arial" w:eastAsia="Calibri" w:hAnsi="Arial" w:cs="Arial"/>
          <w:sz w:val="24"/>
          <w:szCs w:val="24"/>
        </w:rPr>
        <w:t xml:space="preserve"> terms and conditions carefully, and sign your acceptance.</w:t>
      </w:r>
    </w:p>
    <w:p w14:paraId="245A0736" w14:textId="3B3C3913" w:rsidR="0079255B" w:rsidRPr="00A11356" w:rsidRDefault="009D7EE7" w:rsidP="00C57FC3">
      <w:pPr>
        <w:rPr>
          <w:rFonts w:ascii="Arial" w:eastAsia="Calibri" w:hAnsi="Arial" w:cs="Arial"/>
          <w:b/>
          <w:sz w:val="24"/>
          <w:szCs w:val="24"/>
        </w:rPr>
      </w:pPr>
      <w:r w:rsidRPr="00A11356">
        <w:rPr>
          <w:rFonts w:ascii="Arial" w:eastAsia="Calibri" w:hAnsi="Arial" w:cs="Arial"/>
          <w:b/>
          <w:sz w:val="24"/>
          <w:szCs w:val="24"/>
        </w:rPr>
        <w:t>1. Membership Registration</w:t>
      </w:r>
    </w:p>
    <w:p w14:paraId="0EBDC884" w14:textId="34791677" w:rsidR="0079255B" w:rsidRPr="00A11356" w:rsidRDefault="009D7EE7" w:rsidP="0079255B">
      <w:pPr>
        <w:rPr>
          <w:rFonts w:ascii="Arial" w:eastAsia="Calibri" w:hAnsi="Arial" w:cs="Arial"/>
          <w:sz w:val="24"/>
          <w:szCs w:val="24"/>
        </w:rPr>
      </w:pPr>
      <w:r w:rsidRPr="00A11356">
        <w:rPr>
          <w:rFonts w:ascii="Arial" w:eastAsia="Calibri" w:hAnsi="Arial" w:cs="Arial"/>
          <w:sz w:val="24"/>
          <w:szCs w:val="24"/>
        </w:rPr>
        <w:lastRenderedPageBreak/>
        <w:t xml:space="preserve">1.1 </w:t>
      </w:r>
      <w:r w:rsidR="0079255B" w:rsidRPr="00A11356">
        <w:rPr>
          <w:rFonts w:ascii="Arial" w:eastAsia="Calibri" w:hAnsi="Arial" w:cs="Arial"/>
          <w:sz w:val="24"/>
          <w:szCs w:val="24"/>
        </w:rPr>
        <w:t>Participants must complete the Registration Form and pay the Registration Fee to register as a member of MDX Freewheelers</w:t>
      </w:r>
      <w:r w:rsidR="00EE3EF0" w:rsidRPr="00A11356">
        <w:rPr>
          <w:rFonts w:ascii="Arial" w:eastAsia="Calibri" w:hAnsi="Arial" w:cs="Arial"/>
          <w:sz w:val="24"/>
          <w:szCs w:val="24"/>
        </w:rPr>
        <w:t>, which confers eligibility to hire a bicycle for personal use</w:t>
      </w:r>
      <w:r w:rsidR="0079255B" w:rsidRPr="00A11356">
        <w:rPr>
          <w:rFonts w:ascii="Arial" w:eastAsia="Calibri" w:hAnsi="Arial" w:cs="Arial"/>
          <w:sz w:val="24"/>
          <w:szCs w:val="24"/>
        </w:rPr>
        <w:t>.</w:t>
      </w:r>
    </w:p>
    <w:p w14:paraId="177AD259" w14:textId="445FB445" w:rsidR="0079255B" w:rsidRPr="00A11356" w:rsidRDefault="009D7EE7" w:rsidP="0079255B">
      <w:pPr>
        <w:rPr>
          <w:rFonts w:ascii="Arial" w:hAnsi="Arial" w:cs="Arial"/>
          <w:sz w:val="24"/>
          <w:szCs w:val="24"/>
        </w:rPr>
      </w:pPr>
      <w:r w:rsidRPr="00A11356">
        <w:rPr>
          <w:rFonts w:ascii="Arial" w:eastAsia="Calibri" w:hAnsi="Arial" w:cs="Arial"/>
          <w:sz w:val="24"/>
          <w:szCs w:val="24"/>
        </w:rPr>
        <w:t xml:space="preserve">1.2 </w:t>
      </w:r>
      <w:r w:rsidR="0079255B" w:rsidRPr="00A11356">
        <w:rPr>
          <w:rFonts w:ascii="Arial" w:eastAsia="Calibri" w:hAnsi="Arial" w:cs="Arial"/>
          <w:sz w:val="24"/>
          <w:szCs w:val="24"/>
        </w:rPr>
        <w:t>Hirers must provide their student or staff ID card on the day of hire (without exception).</w:t>
      </w:r>
    </w:p>
    <w:p w14:paraId="3100F72F" w14:textId="40233217" w:rsidR="0079255B" w:rsidRPr="00A11356" w:rsidRDefault="009D7EE7">
      <w:pPr>
        <w:rPr>
          <w:rFonts w:ascii="Arial" w:hAnsi="Arial" w:cs="Arial"/>
          <w:b/>
          <w:sz w:val="24"/>
          <w:szCs w:val="24"/>
        </w:rPr>
      </w:pPr>
      <w:r w:rsidRPr="00A11356">
        <w:rPr>
          <w:rFonts w:ascii="Arial" w:hAnsi="Arial" w:cs="Arial"/>
          <w:sz w:val="24"/>
          <w:szCs w:val="24"/>
        </w:rPr>
        <w:t xml:space="preserve">2. </w:t>
      </w:r>
      <w:r w:rsidR="0079255B" w:rsidRPr="00A11356">
        <w:rPr>
          <w:rFonts w:ascii="Arial" w:hAnsi="Arial" w:cs="Arial"/>
          <w:b/>
          <w:sz w:val="24"/>
          <w:szCs w:val="24"/>
        </w:rPr>
        <w:t>Registration Fee</w:t>
      </w:r>
    </w:p>
    <w:p w14:paraId="74507B91" w14:textId="7F3C9C09" w:rsidR="4FF9394C" w:rsidRPr="00A11356" w:rsidRDefault="009D7EE7">
      <w:pPr>
        <w:rPr>
          <w:rFonts w:ascii="Arial" w:hAnsi="Arial" w:cs="Arial"/>
          <w:sz w:val="24"/>
          <w:szCs w:val="24"/>
        </w:rPr>
      </w:pPr>
      <w:r w:rsidRPr="00A11356">
        <w:rPr>
          <w:rFonts w:ascii="Arial" w:hAnsi="Arial" w:cs="Arial"/>
          <w:sz w:val="24"/>
          <w:szCs w:val="24"/>
        </w:rPr>
        <w:t xml:space="preserve">2.1 </w:t>
      </w:r>
      <w:r w:rsidR="00C57FC3" w:rsidRPr="00A11356">
        <w:rPr>
          <w:rFonts w:ascii="Arial" w:hAnsi="Arial" w:cs="Arial"/>
          <w:sz w:val="24"/>
          <w:szCs w:val="24"/>
        </w:rPr>
        <w:t xml:space="preserve">The Registration Fee will be held as a </w:t>
      </w:r>
      <w:r w:rsidR="00FB1F4B" w:rsidRPr="00A11356">
        <w:rPr>
          <w:rFonts w:ascii="Arial" w:hAnsi="Arial" w:cs="Arial"/>
          <w:sz w:val="24"/>
          <w:szCs w:val="24"/>
        </w:rPr>
        <w:t>“</w:t>
      </w:r>
      <w:r w:rsidR="00C57FC3" w:rsidRPr="00A11356">
        <w:rPr>
          <w:rFonts w:ascii="Arial" w:hAnsi="Arial" w:cs="Arial"/>
          <w:sz w:val="24"/>
          <w:szCs w:val="24"/>
        </w:rPr>
        <w:t>Deposit</w:t>
      </w:r>
      <w:r w:rsidR="00FB1F4B" w:rsidRPr="00A11356">
        <w:rPr>
          <w:rFonts w:ascii="Arial" w:hAnsi="Arial" w:cs="Arial"/>
          <w:sz w:val="24"/>
          <w:szCs w:val="24"/>
        </w:rPr>
        <w:t>”</w:t>
      </w:r>
      <w:r w:rsidR="00C57FC3" w:rsidRPr="00A11356">
        <w:rPr>
          <w:rFonts w:ascii="Arial" w:hAnsi="Arial" w:cs="Arial"/>
          <w:sz w:val="24"/>
          <w:szCs w:val="24"/>
        </w:rPr>
        <w:t xml:space="preserve"> from the time that you register, until the time that you cease to be a student or staff member of the University</w:t>
      </w:r>
      <w:r w:rsidR="00FB1F4B" w:rsidRPr="00A11356">
        <w:rPr>
          <w:rFonts w:ascii="Arial" w:hAnsi="Arial" w:cs="Arial"/>
          <w:sz w:val="24"/>
          <w:szCs w:val="24"/>
        </w:rPr>
        <w:t>. When you cease to be a student or staff member of the University you may apply for a refund of your “deposit” and this will be returned to you as long as there is no unreasonable damage to the cycle</w:t>
      </w:r>
      <w:r w:rsidR="0079255B" w:rsidRPr="00A11356">
        <w:rPr>
          <w:rFonts w:ascii="Arial" w:hAnsi="Arial" w:cs="Arial"/>
          <w:sz w:val="24"/>
          <w:szCs w:val="24"/>
        </w:rPr>
        <w:t xml:space="preserve"> or ancillary equipment on their return.</w:t>
      </w:r>
    </w:p>
    <w:p w14:paraId="41BE00B2" w14:textId="4719BAC3" w:rsidR="0079255B" w:rsidRPr="00A11356" w:rsidRDefault="009D7EE7">
      <w:pPr>
        <w:rPr>
          <w:rFonts w:ascii="Arial" w:hAnsi="Arial" w:cs="Arial"/>
          <w:sz w:val="24"/>
          <w:szCs w:val="24"/>
        </w:rPr>
      </w:pPr>
      <w:r w:rsidRPr="00A11356">
        <w:rPr>
          <w:rFonts w:ascii="Arial" w:hAnsi="Arial" w:cs="Arial"/>
          <w:sz w:val="24"/>
          <w:szCs w:val="24"/>
        </w:rPr>
        <w:t xml:space="preserve">2.2 </w:t>
      </w:r>
      <w:r w:rsidR="0079255B" w:rsidRPr="00A11356">
        <w:rPr>
          <w:rFonts w:ascii="Arial" w:hAnsi="Arial" w:cs="Arial"/>
          <w:sz w:val="24"/>
          <w:szCs w:val="24"/>
        </w:rPr>
        <w:t>The current Registration Fee is £25.00</w:t>
      </w:r>
    </w:p>
    <w:p w14:paraId="043635E4" w14:textId="019663D5" w:rsidR="0079255B" w:rsidRPr="00A11356" w:rsidRDefault="009D7EE7">
      <w:pPr>
        <w:rPr>
          <w:rFonts w:ascii="Arial" w:hAnsi="Arial" w:cs="Arial"/>
          <w:sz w:val="24"/>
          <w:szCs w:val="24"/>
        </w:rPr>
      </w:pPr>
      <w:r w:rsidRPr="00A11356">
        <w:rPr>
          <w:rFonts w:ascii="Arial" w:hAnsi="Arial" w:cs="Arial"/>
          <w:sz w:val="24"/>
          <w:szCs w:val="24"/>
        </w:rPr>
        <w:t xml:space="preserve">2.3 </w:t>
      </w:r>
      <w:r w:rsidR="0079255B" w:rsidRPr="00A11356">
        <w:rPr>
          <w:rFonts w:ascii="Arial" w:hAnsi="Arial" w:cs="Arial"/>
          <w:sz w:val="24"/>
          <w:szCs w:val="24"/>
        </w:rPr>
        <w:t>Payment of the Registration Fee must be made in person at The Fitness Pod Reception</w:t>
      </w:r>
    </w:p>
    <w:p w14:paraId="59310C0D" w14:textId="77777777" w:rsidR="00943C5D" w:rsidRDefault="00943C5D">
      <w:pPr>
        <w:rPr>
          <w:rFonts w:ascii="Arial" w:hAnsi="Arial" w:cs="Arial"/>
          <w:b/>
          <w:sz w:val="24"/>
          <w:szCs w:val="24"/>
        </w:rPr>
      </w:pPr>
    </w:p>
    <w:p w14:paraId="52D591BC" w14:textId="77777777" w:rsidR="00943C5D" w:rsidRDefault="00943C5D">
      <w:pPr>
        <w:rPr>
          <w:rFonts w:ascii="Arial" w:hAnsi="Arial" w:cs="Arial"/>
          <w:b/>
          <w:sz w:val="24"/>
          <w:szCs w:val="24"/>
        </w:rPr>
      </w:pPr>
    </w:p>
    <w:p w14:paraId="5BE9D147" w14:textId="49A82663" w:rsidR="0079255B" w:rsidRPr="00A11356" w:rsidRDefault="009D7EE7">
      <w:pPr>
        <w:rPr>
          <w:rFonts w:ascii="Arial" w:hAnsi="Arial" w:cs="Arial"/>
          <w:b/>
          <w:sz w:val="24"/>
          <w:szCs w:val="24"/>
        </w:rPr>
      </w:pPr>
      <w:r w:rsidRPr="00A11356">
        <w:rPr>
          <w:rFonts w:ascii="Arial" w:hAnsi="Arial" w:cs="Arial"/>
          <w:b/>
          <w:sz w:val="24"/>
          <w:szCs w:val="24"/>
        </w:rPr>
        <w:t xml:space="preserve">3. </w:t>
      </w:r>
      <w:r w:rsidR="0079255B" w:rsidRPr="00A11356">
        <w:rPr>
          <w:rFonts w:ascii="Arial" w:hAnsi="Arial" w:cs="Arial"/>
          <w:b/>
          <w:sz w:val="24"/>
          <w:szCs w:val="24"/>
        </w:rPr>
        <w:t>Booking of Bike Hire</w:t>
      </w:r>
    </w:p>
    <w:p w14:paraId="623F7078" w14:textId="4E0EF8B5" w:rsidR="0079255B" w:rsidRPr="00A11356" w:rsidRDefault="009D7EE7" w:rsidP="0079255B">
      <w:pPr>
        <w:rPr>
          <w:rFonts w:ascii="Arial" w:eastAsia="Calibri" w:hAnsi="Arial" w:cs="Arial"/>
          <w:sz w:val="24"/>
          <w:szCs w:val="24"/>
        </w:rPr>
      </w:pPr>
      <w:r w:rsidRPr="00A11356">
        <w:rPr>
          <w:rFonts w:ascii="Arial" w:eastAsia="Calibri" w:hAnsi="Arial" w:cs="Arial"/>
          <w:sz w:val="24"/>
          <w:szCs w:val="24"/>
        </w:rPr>
        <w:t xml:space="preserve">3.1 </w:t>
      </w:r>
      <w:r w:rsidR="00EE3EF0" w:rsidRPr="00A11356">
        <w:rPr>
          <w:rFonts w:ascii="Arial" w:eastAsia="Calibri" w:hAnsi="Arial" w:cs="Arial"/>
          <w:sz w:val="24"/>
          <w:szCs w:val="24"/>
        </w:rPr>
        <w:t xml:space="preserve">The Hirer may book a bike </w:t>
      </w:r>
      <w:r w:rsidR="0079255B" w:rsidRPr="00A11356">
        <w:rPr>
          <w:rFonts w:ascii="Arial" w:eastAsia="Calibri" w:hAnsi="Arial" w:cs="Arial"/>
          <w:sz w:val="24"/>
          <w:szCs w:val="24"/>
        </w:rPr>
        <w:t>for hire up to 7 days in advance. Bicycles may be hired for the following periods: ½ Day; 1 Day; 3 Days.</w:t>
      </w:r>
    </w:p>
    <w:p w14:paraId="50E0BC2D" w14:textId="1F7E52BE" w:rsidR="00EE3EF0" w:rsidRPr="00A11356" w:rsidRDefault="009D7EE7" w:rsidP="0079255B">
      <w:pPr>
        <w:rPr>
          <w:rFonts w:ascii="Arial" w:eastAsia="Calibri" w:hAnsi="Arial" w:cs="Arial"/>
          <w:sz w:val="24"/>
          <w:szCs w:val="24"/>
        </w:rPr>
      </w:pPr>
      <w:r w:rsidRPr="00A11356">
        <w:rPr>
          <w:rFonts w:ascii="Arial" w:eastAsia="Calibri" w:hAnsi="Arial" w:cs="Arial"/>
          <w:sz w:val="24"/>
          <w:szCs w:val="24"/>
        </w:rPr>
        <w:t xml:space="preserve">3.2 </w:t>
      </w:r>
      <w:r w:rsidR="00EE3EF0" w:rsidRPr="00A11356">
        <w:rPr>
          <w:rFonts w:ascii="Arial" w:eastAsia="Calibri" w:hAnsi="Arial" w:cs="Arial"/>
          <w:sz w:val="24"/>
          <w:szCs w:val="24"/>
        </w:rPr>
        <w:t>The Hirer may renew additional periods of hire, subject to availability, either in person or by phoning The Fitness Pod Rec</w:t>
      </w:r>
      <w:r w:rsidR="00B33A1D" w:rsidRPr="00A11356">
        <w:rPr>
          <w:rFonts w:ascii="Arial" w:eastAsia="Calibri" w:hAnsi="Arial" w:cs="Arial"/>
          <w:sz w:val="24"/>
          <w:szCs w:val="24"/>
        </w:rPr>
        <w:t>eption on 020 8411 6343</w:t>
      </w:r>
    </w:p>
    <w:p w14:paraId="01BCE9CF" w14:textId="28D27642" w:rsidR="0079255B" w:rsidRPr="00A11356" w:rsidRDefault="009D7EE7" w:rsidP="0079255B">
      <w:pPr>
        <w:rPr>
          <w:rFonts w:ascii="Arial" w:eastAsia="Calibri" w:hAnsi="Arial" w:cs="Arial"/>
          <w:sz w:val="24"/>
          <w:szCs w:val="24"/>
        </w:rPr>
      </w:pPr>
      <w:r w:rsidRPr="00A11356">
        <w:rPr>
          <w:rFonts w:ascii="Arial" w:eastAsia="Calibri" w:hAnsi="Arial" w:cs="Arial"/>
          <w:sz w:val="24"/>
          <w:szCs w:val="24"/>
        </w:rPr>
        <w:lastRenderedPageBreak/>
        <w:t xml:space="preserve">3.3 </w:t>
      </w:r>
      <w:r w:rsidR="0079255B" w:rsidRPr="00A11356">
        <w:rPr>
          <w:rFonts w:ascii="Arial" w:eastAsia="Calibri" w:hAnsi="Arial" w:cs="Arial"/>
          <w:sz w:val="24"/>
          <w:szCs w:val="24"/>
        </w:rPr>
        <w:t xml:space="preserve">Bookings should be made in person at The Fitness Pod Reception, or can be made over the telephone on 020 8411 6343. This can be over the phone If already registered. </w:t>
      </w:r>
    </w:p>
    <w:p w14:paraId="65544070" w14:textId="07F0619B" w:rsidR="005D0765" w:rsidRPr="00A11356" w:rsidRDefault="005D0765" w:rsidP="005D0765">
      <w:pPr>
        <w:rPr>
          <w:rFonts w:ascii="Arial" w:hAnsi="Arial" w:cs="Arial"/>
          <w:b/>
          <w:sz w:val="24"/>
          <w:szCs w:val="24"/>
        </w:rPr>
      </w:pPr>
      <w:r w:rsidRPr="00A11356">
        <w:rPr>
          <w:rFonts w:ascii="Arial" w:eastAsia="Calibri" w:hAnsi="Arial" w:cs="Arial"/>
          <w:b/>
          <w:sz w:val="24"/>
          <w:szCs w:val="24"/>
        </w:rPr>
        <w:t>4. Responsibilities of The Owner (University)</w:t>
      </w:r>
    </w:p>
    <w:p w14:paraId="6C38E320" w14:textId="77777777" w:rsidR="005D0765" w:rsidRPr="00A11356" w:rsidRDefault="005D0765" w:rsidP="005D0765">
      <w:pPr>
        <w:rPr>
          <w:rFonts w:ascii="Arial" w:hAnsi="Arial" w:cs="Arial"/>
          <w:sz w:val="24"/>
          <w:szCs w:val="24"/>
        </w:rPr>
      </w:pPr>
      <w:r w:rsidRPr="00A11356">
        <w:rPr>
          <w:rFonts w:ascii="Arial" w:eastAsia="Calibri" w:hAnsi="Arial" w:cs="Arial"/>
          <w:sz w:val="24"/>
          <w:szCs w:val="24"/>
        </w:rPr>
        <w:t xml:space="preserve">The Bike and associated equipment will be inspected and maintained regularly by Middlesex University. </w:t>
      </w:r>
    </w:p>
    <w:p w14:paraId="41DE8520" w14:textId="79BD16A6" w:rsidR="008F31AD" w:rsidRPr="00A11356" w:rsidRDefault="005D0765" w:rsidP="0079255B">
      <w:pPr>
        <w:rPr>
          <w:rFonts w:ascii="Arial" w:eastAsia="Calibri" w:hAnsi="Arial" w:cs="Arial"/>
          <w:b/>
          <w:sz w:val="24"/>
          <w:szCs w:val="24"/>
        </w:rPr>
      </w:pPr>
      <w:r w:rsidRPr="00A11356">
        <w:rPr>
          <w:rFonts w:ascii="Arial" w:eastAsia="Calibri" w:hAnsi="Arial" w:cs="Arial"/>
          <w:b/>
          <w:sz w:val="24"/>
          <w:szCs w:val="24"/>
        </w:rPr>
        <w:t>5</w:t>
      </w:r>
      <w:r w:rsidR="009D7EE7" w:rsidRPr="00A11356">
        <w:rPr>
          <w:rFonts w:ascii="Arial" w:eastAsia="Calibri" w:hAnsi="Arial" w:cs="Arial"/>
          <w:b/>
          <w:sz w:val="24"/>
          <w:szCs w:val="24"/>
        </w:rPr>
        <w:t xml:space="preserve">. </w:t>
      </w:r>
      <w:r w:rsidR="008F31AD" w:rsidRPr="00A11356">
        <w:rPr>
          <w:rFonts w:ascii="Arial" w:eastAsia="Calibri" w:hAnsi="Arial" w:cs="Arial"/>
          <w:b/>
          <w:sz w:val="24"/>
          <w:szCs w:val="24"/>
        </w:rPr>
        <w:t>Responsibilities of the Hirer</w:t>
      </w:r>
    </w:p>
    <w:p w14:paraId="6A4AA518" w14:textId="6D6B5009" w:rsidR="008955E5" w:rsidRPr="00A11356" w:rsidRDefault="008955E5" w:rsidP="008955E5">
      <w:pPr>
        <w:rPr>
          <w:rFonts w:ascii="Arial" w:hAnsi="Arial" w:cs="Arial"/>
          <w:sz w:val="24"/>
          <w:szCs w:val="24"/>
        </w:rPr>
      </w:pPr>
      <w:r w:rsidRPr="00A11356">
        <w:rPr>
          <w:rFonts w:ascii="Arial" w:eastAsia="Calibri" w:hAnsi="Arial" w:cs="Arial"/>
          <w:sz w:val="24"/>
          <w:szCs w:val="24"/>
        </w:rPr>
        <w:t>5.1 Hirer’s must confirm that they</w:t>
      </w:r>
      <w:r w:rsidRPr="00A11356">
        <w:rPr>
          <w:rFonts w:ascii="Arial" w:eastAsia="Calibri" w:hAnsi="Arial" w:cs="Arial"/>
          <w:b/>
          <w:sz w:val="24"/>
          <w:szCs w:val="24"/>
        </w:rPr>
        <w:t xml:space="preserve"> </w:t>
      </w:r>
      <w:r w:rsidRPr="00A11356">
        <w:rPr>
          <w:rFonts w:ascii="Arial" w:eastAsia="Calibri" w:hAnsi="Arial" w:cs="Arial"/>
          <w:sz w:val="24"/>
          <w:szCs w:val="24"/>
        </w:rPr>
        <w:t>can ride a bike proficiently and safely; are in good general health; have a good standard of eyesight or wear corrective lenses/ glasses; and are not suffering from any medical condition or disability which is likely to adversely affect the normal control of the bicycle.</w:t>
      </w:r>
    </w:p>
    <w:p w14:paraId="1A3D6CF3" w14:textId="44371C4D" w:rsidR="4FF9394C" w:rsidRPr="00A11356" w:rsidRDefault="005D0765" w:rsidP="0079255B">
      <w:pPr>
        <w:rPr>
          <w:rFonts w:ascii="Arial" w:eastAsia="Calibri" w:hAnsi="Arial" w:cs="Arial"/>
          <w:sz w:val="24"/>
          <w:szCs w:val="24"/>
        </w:rPr>
      </w:pPr>
      <w:r w:rsidRPr="00A11356">
        <w:rPr>
          <w:rFonts w:ascii="Arial" w:eastAsia="Calibri" w:hAnsi="Arial" w:cs="Arial"/>
          <w:sz w:val="24"/>
          <w:szCs w:val="24"/>
        </w:rPr>
        <w:t>5</w:t>
      </w:r>
      <w:r w:rsidR="008955E5" w:rsidRPr="00A11356">
        <w:rPr>
          <w:rFonts w:ascii="Arial" w:eastAsia="Calibri" w:hAnsi="Arial" w:cs="Arial"/>
          <w:sz w:val="24"/>
          <w:szCs w:val="24"/>
        </w:rPr>
        <w:t>.2 H</w:t>
      </w:r>
      <w:r w:rsidR="0079255B" w:rsidRPr="00A11356">
        <w:rPr>
          <w:rFonts w:ascii="Arial" w:eastAsia="Calibri" w:hAnsi="Arial" w:cs="Arial"/>
          <w:sz w:val="24"/>
          <w:szCs w:val="24"/>
        </w:rPr>
        <w:t xml:space="preserve">irer’s </w:t>
      </w:r>
      <w:r w:rsidR="4FF9394C" w:rsidRPr="00A11356">
        <w:rPr>
          <w:rFonts w:ascii="Arial" w:eastAsia="Calibri" w:hAnsi="Arial" w:cs="Arial"/>
          <w:sz w:val="24"/>
          <w:szCs w:val="24"/>
        </w:rPr>
        <w:t>must collect the bike on the booked issue date and return it in good condition on or prior to the booked return time</w:t>
      </w:r>
      <w:r w:rsidR="0079255B" w:rsidRPr="00A11356">
        <w:rPr>
          <w:rFonts w:ascii="Arial" w:eastAsia="Calibri" w:hAnsi="Arial" w:cs="Arial"/>
          <w:sz w:val="24"/>
          <w:szCs w:val="24"/>
        </w:rPr>
        <w:t>. The Fitness Pod Reception is open and available for Bike Hire collection and return from 9.00am to 9.00pm Monday to Friday.</w:t>
      </w:r>
    </w:p>
    <w:p w14:paraId="4637B0FA" w14:textId="3DFDF805" w:rsidR="008F31AD" w:rsidRPr="00A11356" w:rsidRDefault="005D0765" w:rsidP="0079255B">
      <w:pPr>
        <w:rPr>
          <w:rFonts w:ascii="Arial" w:eastAsia="Calibri" w:hAnsi="Arial" w:cs="Arial"/>
          <w:sz w:val="24"/>
          <w:szCs w:val="24"/>
        </w:rPr>
      </w:pPr>
      <w:r w:rsidRPr="00A11356">
        <w:rPr>
          <w:rFonts w:ascii="Arial" w:eastAsia="Calibri" w:hAnsi="Arial" w:cs="Arial"/>
          <w:sz w:val="24"/>
          <w:szCs w:val="24"/>
        </w:rPr>
        <w:t>5</w:t>
      </w:r>
      <w:r w:rsidR="008955E5" w:rsidRPr="00A11356">
        <w:rPr>
          <w:rFonts w:ascii="Arial" w:eastAsia="Calibri" w:hAnsi="Arial" w:cs="Arial"/>
          <w:sz w:val="24"/>
          <w:szCs w:val="24"/>
        </w:rPr>
        <w:t>.3</w:t>
      </w:r>
      <w:r w:rsidR="009D7EE7" w:rsidRPr="00A11356">
        <w:rPr>
          <w:rFonts w:ascii="Arial" w:eastAsia="Calibri" w:hAnsi="Arial" w:cs="Arial"/>
          <w:sz w:val="24"/>
          <w:szCs w:val="24"/>
        </w:rPr>
        <w:t xml:space="preserve"> </w:t>
      </w:r>
      <w:r w:rsidR="008F31AD" w:rsidRPr="00A11356">
        <w:rPr>
          <w:rFonts w:ascii="Arial" w:eastAsia="Calibri" w:hAnsi="Arial" w:cs="Arial"/>
          <w:sz w:val="24"/>
          <w:szCs w:val="24"/>
        </w:rPr>
        <w:t>Bicycles will be hired out in a good condition, but it is the responsibility of the Hirer to check for themselves before the bike is used.</w:t>
      </w:r>
      <w:r w:rsidR="00EE3EF0" w:rsidRPr="00A11356">
        <w:rPr>
          <w:rFonts w:ascii="Arial" w:eastAsia="Calibri" w:hAnsi="Arial" w:cs="Arial"/>
          <w:sz w:val="24"/>
          <w:szCs w:val="24"/>
        </w:rPr>
        <w:t xml:space="preserve"> This includes checking brakes, steering, tyres, drive train (chain/ pedals) and lights.</w:t>
      </w:r>
    </w:p>
    <w:p w14:paraId="3C39F09E" w14:textId="6675E0E0" w:rsidR="0037199C" w:rsidRPr="00A11356" w:rsidRDefault="005D0765" w:rsidP="0079255B">
      <w:pPr>
        <w:rPr>
          <w:rFonts w:ascii="Arial" w:hAnsi="Arial" w:cs="Arial"/>
          <w:sz w:val="24"/>
          <w:szCs w:val="24"/>
        </w:rPr>
      </w:pPr>
      <w:r w:rsidRPr="00A11356">
        <w:rPr>
          <w:rFonts w:ascii="Arial" w:eastAsia="Calibri" w:hAnsi="Arial" w:cs="Arial"/>
          <w:sz w:val="24"/>
          <w:szCs w:val="24"/>
        </w:rPr>
        <w:t>5</w:t>
      </w:r>
      <w:r w:rsidR="008955E5" w:rsidRPr="00A11356">
        <w:rPr>
          <w:rFonts w:ascii="Arial" w:eastAsia="Calibri" w:hAnsi="Arial" w:cs="Arial"/>
          <w:sz w:val="24"/>
          <w:szCs w:val="24"/>
        </w:rPr>
        <w:t>.4</w:t>
      </w:r>
      <w:r w:rsidR="009D7EE7" w:rsidRPr="00A11356">
        <w:rPr>
          <w:rFonts w:ascii="Arial" w:eastAsia="Calibri" w:hAnsi="Arial" w:cs="Arial"/>
          <w:sz w:val="24"/>
          <w:szCs w:val="24"/>
        </w:rPr>
        <w:t xml:space="preserve"> </w:t>
      </w:r>
      <w:r w:rsidR="0037199C" w:rsidRPr="00A11356">
        <w:rPr>
          <w:rFonts w:ascii="Arial" w:eastAsia="Calibri" w:hAnsi="Arial" w:cs="Arial"/>
          <w:sz w:val="24"/>
          <w:szCs w:val="24"/>
        </w:rPr>
        <w:t>The Hirer will be issued a key for the Bike lock, as well as a set of lights (front &amp; back). Lights should be attached to the bike and we recommend their use at all times the bike is being ridden. Lights are USB Chargeable and will be provided fully charged. The hirer is responsible for recharging as required during periods of extended use.</w:t>
      </w:r>
    </w:p>
    <w:p w14:paraId="6DF64746" w14:textId="1C6AA480" w:rsidR="002014BB" w:rsidRPr="00A11356" w:rsidRDefault="005D0765" w:rsidP="002014BB">
      <w:pPr>
        <w:rPr>
          <w:rFonts w:ascii="Arial" w:eastAsia="Calibri" w:hAnsi="Arial" w:cs="Arial"/>
          <w:sz w:val="24"/>
          <w:szCs w:val="24"/>
        </w:rPr>
      </w:pPr>
      <w:r w:rsidRPr="00A11356">
        <w:rPr>
          <w:rFonts w:ascii="Arial" w:eastAsia="Calibri" w:hAnsi="Arial" w:cs="Arial"/>
          <w:sz w:val="24"/>
          <w:szCs w:val="24"/>
        </w:rPr>
        <w:lastRenderedPageBreak/>
        <w:t>5</w:t>
      </w:r>
      <w:r w:rsidR="008955E5" w:rsidRPr="00A11356">
        <w:rPr>
          <w:rFonts w:ascii="Arial" w:eastAsia="Calibri" w:hAnsi="Arial" w:cs="Arial"/>
          <w:sz w:val="24"/>
          <w:szCs w:val="24"/>
        </w:rPr>
        <w:t>.5</w:t>
      </w:r>
      <w:r w:rsidR="009D7EE7" w:rsidRPr="00A11356">
        <w:rPr>
          <w:rFonts w:ascii="Arial" w:eastAsia="Calibri" w:hAnsi="Arial" w:cs="Arial"/>
          <w:sz w:val="24"/>
          <w:szCs w:val="24"/>
        </w:rPr>
        <w:t xml:space="preserve"> </w:t>
      </w:r>
      <w:r w:rsidR="002014BB" w:rsidRPr="00A11356">
        <w:rPr>
          <w:rFonts w:ascii="Arial" w:eastAsia="Calibri" w:hAnsi="Arial" w:cs="Arial"/>
          <w:sz w:val="24"/>
          <w:szCs w:val="24"/>
        </w:rPr>
        <w:t>Hirer’s should return the bikes at the end of the hire period (or before) in the condition in which they received them. If there are any issues with the bike such as a puncture/ flat tyre, this should be reported to the Fitness Pod reception.</w:t>
      </w:r>
      <w:r w:rsidR="009D7EE7" w:rsidRPr="00A11356">
        <w:rPr>
          <w:rFonts w:ascii="Arial" w:eastAsia="Calibri" w:hAnsi="Arial" w:cs="Arial"/>
          <w:sz w:val="24"/>
          <w:szCs w:val="24"/>
        </w:rPr>
        <w:t xml:space="preserve"> </w:t>
      </w:r>
    </w:p>
    <w:p w14:paraId="7DA924EE" w14:textId="2F68C8F4" w:rsidR="4FF9394C" w:rsidRPr="00A11356" w:rsidRDefault="005D0765" w:rsidP="002014BB">
      <w:pPr>
        <w:rPr>
          <w:rFonts w:ascii="Arial" w:eastAsia="Calibri" w:hAnsi="Arial" w:cs="Arial"/>
          <w:b/>
          <w:sz w:val="24"/>
          <w:szCs w:val="24"/>
        </w:rPr>
      </w:pPr>
      <w:r w:rsidRPr="00A11356">
        <w:rPr>
          <w:rFonts w:ascii="Arial" w:eastAsia="Calibri" w:hAnsi="Arial" w:cs="Arial"/>
          <w:b/>
          <w:sz w:val="24"/>
          <w:szCs w:val="24"/>
        </w:rPr>
        <w:t>6</w:t>
      </w:r>
      <w:r w:rsidR="009D7EE7" w:rsidRPr="00A11356">
        <w:rPr>
          <w:rFonts w:ascii="Arial" w:eastAsia="Calibri" w:hAnsi="Arial" w:cs="Arial"/>
          <w:b/>
          <w:sz w:val="24"/>
          <w:szCs w:val="24"/>
        </w:rPr>
        <w:t xml:space="preserve">. </w:t>
      </w:r>
      <w:r w:rsidR="002014BB" w:rsidRPr="00A11356">
        <w:rPr>
          <w:rFonts w:ascii="Arial" w:eastAsia="Calibri" w:hAnsi="Arial" w:cs="Arial"/>
          <w:b/>
          <w:sz w:val="24"/>
          <w:szCs w:val="24"/>
        </w:rPr>
        <w:t>Conditions of Hire</w:t>
      </w:r>
    </w:p>
    <w:p w14:paraId="1568EC90" w14:textId="1C77247B" w:rsidR="002014BB" w:rsidRPr="00A11356" w:rsidRDefault="005D0765" w:rsidP="002014BB">
      <w:pPr>
        <w:rPr>
          <w:rFonts w:ascii="Arial" w:hAnsi="Arial" w:cs="Arial"/>
          <w:sz w:val="24"/>
          <w:szCs w:val="24"/>
        </w:rPr>
      </w:pPr>
      <w:r w:rsidRPr="00A11356">
        <w:rPr>
          <w:rFonts w:ascii="Arial" w:eastAsia="Calibri" w:hAnsi="Arial" w:cs="Arial"/>
          <w:sz w:val="24"/>
          <w:szCs w:val="24"/>
        </w:rPr>
        <w:t>6</w:t>
      </w:r>
      <w:r w:rsidR="009D7EE7" w:rsidRPr="00A11356">
        <w:rPr>
          <w:rFonts w:ascii="Arial" w:eastAsia="Calibri" w:hAnsi="Arial" w:cs="Arial"/>
          <w:sz w:val="24"/>
          <w:szCs w:val="24"/>
        </w:rPr>
        <w:t xml:space="preserve">.1 </w:t>
      </w:r>
      <w:r w:rsidR="002014BB" w:rsidRPr="00A11356">
        <w:rPr>
          <w:rFonts w:ascii="Arial" w:eastAsia="Calibri" w:hAnsi="Arial" w:cs="Arial"/>
          <w:sz w:val="24"/>
          <w:szCs w:val="24"/>
        </w:rPr>
        <w:t xml:space="preserve">The Hirer must take </w:t>
      </w:r>
      <w:r w:rsidR="006D68FB" w:rsidRPr="00A11356">
        <w:rPr>
          <w:rFonts w:ascii="Arial" w:eastAsia="Calibri" w:hAnsi="Arial" w:cs="Arial"/>
          <w:sz w:val="24"/>
          <w:szCs w:val="24"/>
        </w:rPr>
        <w:t xml:space="preserve">full </w:t>
      </w:r>
      <w:r w:rsidR="002014BB" w:rsidRPr="00A11356">
        <w:rPr>
          <w:rFonts w:ascii="Arial" w:eastAsia="Calibri" w:hAnsi="Arial" w:cs="Arial"/>
          <w:sz w:val="24"/>
          <w:szCs w:val="24"/>
        </w:rPr>
        <w:t>responsibility for the bike</w:t>
      </w:r>
      <w:r w:rsidR="006D68FB" w:rsidRPr="00A11356">
        <w:rPr>
          <w:rFonts w:ascii="Arial" w:eastAsia="Calibri" w:hAnsi="Arial" w:cs="Arial"/>
          <w:sz w:val="24"/>
          <w:szCs w:val="24"/>
        </w:rPr>
        <w:t xml:space="preserve"> when hired out to them. This includes:</w:t>
      </w:r>
    </w:p>
    <w:p w14:paraId="1D6EB53F" w14:textId="4381670B" w:rsidR="4FF9394C" w:rsidRPr="00A11356" w:rsidRDefault="005D0765">
      <w:pPr>
        <w:rPr>
          <w:rFonts w:ascii="Arial" w:eastAsia="Calibri" w:hAnsi="Arial" w:cs="Arial"/>
          <w:sz w:val="24"/>
          <w:szCs w:val="24"/>
        </w:rPr>
      </w:pPr>
      <w:r w:rsidRPr="00A11356">
        <w:rPr>
          <w:rFonts w:ascii="Arial" w:eastAsia="Calibri" w:hAnsi="Arial" w:cs="Arial"/>
          <w:sz w:val="24"/>
          <w:szCs w:val="24"/>
        </w:rPr>
        <w:t>6</w:t>
      </w:r>
      <w:r w:rsidR="009D7EE7" w:rsidRPr="00A11356">
        <w:rPr>
          <w:rFonts w:ascii="Arial" w:eastAsia="Calibri" w:hAnsi="Arial" w:cs="Arial"/>
          <w:sz w:val="24"/>
          <w:szCs w:val="24"/>
        </w:rPr>
        <w:t xml:space="preserve">.1.1 </w:t>
      </w:r>
      <w:r w:rsidR="006D68FB" w:rsidRPr="00A11356">
        <w:rPr>
          <w:rFonts w:ascii="Arial" w:eastAsia="Calibri" w:hAnsi="Arial" w:cs="Arial"/>
          <w:sz w:val="24"/>
          <w:szCs w:val="24"/>
        </w:rPr>
        <w:t>Ensuring the bike is locked to a fixed object when unattended. Even when locked it is your responsibility to protect the welfare of the Bike and not leave it unattended for extended periods of time</w:t>
      </w:r>
      <w:r w:rsidR="009D7EE7" w:rsidRPr="00A11356">
        <w:rPr>
          <w:rFonts w:ascii="Arial" w:eastAsia="Calibri" w:hAnsi="Arial" w:cs="Arial"/>
          <w:sz w:val="24"/>
          <w:szCs w:val="24"/>
        </w:rPr>
        <w:t>.</w:t>
      </w:r>
    </w:p>
    <w:p w14:paraId="64A1785E" w14:textId="79F299C6" w:rsidR="4FF9394C" w:rsidRPr="00A11356" w:rsidRDefault="005D0765" w:rsidP="006D68FB">
      <w:pPr>
        <w:rPr>
          <w:rFonts w:ascii="Arial" w:hAnsi="Arial" w:cs="Arial"/>
          <w:sz w:val="24"/>
          <w:szCs w:val="24"/>
        </w:rPr>
      </w:pPr>
      <w:r w:rsidRPr="00A11356">
        <w:rPr>
          <w:rFonts w:ascii="Arial" w:eastAsia="Calibri" w:hAnsi="Arial" w:cs="Arial"/>
          <w:sz w:val="24"/>
          <w:szCs w:val="24"/>
        </w:rPr>
        <w:t>6</w:t>
      </w:r>
      <w:r w:rsidR="009D7EE7" w:rsidRPr="00A11356">
        <w:rPr>
          <w:rFonts w:ascii="Arial" w:eastAsia="Calibri" w:hAnsi="Arial" w:cs="Arial"/>
          <w:sz w:val="24"/>
          <w:szCs w:val="24"/>
        </w:rPr>
        <w:t xml:space="preserve">.1.2 </w:t>
      </w:r>
      <w:r w:rsidR="006D68FB" w:rsidRPr="00A11356">
        <w:rPr>
          <w:rFonts w:ascii="Arial" w:eastAsia="Calibri" w:hAnsi="Arial" w:cs="Arial"/>
          <w:sz w:val="24"/>
          <w:szCs w:val="24"/>
        </w:rPr>
        <w:t>Ensur</w:t>
      </w:r>
      <w:r w:rsidR="009D7EE7" w:rsidRPr="00A11356">
        <w:rPr>
          <w:rFonts w:ascii="Arial" w:eastAsia="Calibri" w:hAnsi="Arial" w:cs="Arial"/>
          <w:sz w:val="24"/>
          <w:szCs w:val="24"/>
        </w:rPr>
        <w:t>ing</w:t>
      </w:r>
      <w:r w:rsidR="006D68FB" w:rsidRPr="00A11356">
        <w:rPr>
          <w:rFonts w:ascii="Arial" w:eastAsia="Calibri" w:hAnsi="Arial" w:cs="Arial"/>
          <w:sz w:val="24"/>
          <w:szCs w:val="24"/>
        </w:rPr>
        <w:t xml:space="preserve"> the bike is </w:t>
      </w:r>
      <w:r w:rsidR="4FF9394C" w:rsidRPr="00A11356">
        <w:rPr>
          <w:rFonts w:ascii="Arial" w:eastAsia="Calibri" w:hAnsi="Arial" w:cs="Arial"/>
          <w:sz w:val="24"/>
          <w:szCs w:val="24"/>
        </w:rPr>
        <w:t xml:space="preserve">not </w:t>
      </w:r>
      <w:r w:rsidR="006D68FB" w:rsidRPr="00A11356">
        <w:rPr>
          <w:rFonts w:ascii="Arial" w:eastAsia="Calibri" w:hAnsi="Arial" w:cs="Arial"/>
          <w:sz w:val="24"/>
          <w:szCs w:val="24"/>
        </w:rPr>
        <w:t>used by another person and not sold</w:t>
      </w:r>
      <w:r w:rsidR="4FF9394C" w:rsidRPr="00A11356">
        <w:rPr>
          <w:rFonts w:ascii="Arial" w:eastAsia="Calibri" w:hAnsi="Arial" w:cs="Arial"/>
          <w:sz w:val="24"/>
          <w:szCs w:val="24"/>
        </w:rPr>
        <w:t xml:space="preserve">, </w:t>
      </w:r>
      <w:r w:rsidR="006D68FB" w:rsidRPr="00A11356">
        <w:rPr>
          <w:rFonts w:ascii="Arial" w:eastAsia="Calibri" w:hAnsi="Arial" w:cs="Arial"/>
          <w:sz w:val="24"/>
          <w:szCs w:val="24"/>
        </w:rPr>
        <w:t>charged,</w:t>
      </w:r>
      <w:r w:rsidR="4FF9394C" w:rsidRPr="00A11356">
        <w:rPr>
          <w:rFonts w:ascii="Arial" w:eastAsia="Calibri" w:hAnsi="Arial" w:cs="Arial"/>
          <w:sz w:val="24"/>
          <w:szCs w:val="24"/>
        </w:rPr>
        <w:t xml:space="preserve"> assign</w:t>
      </w:r>
      <w:r w:rsidR="006D68FB" w:rsidRPr="00A11356">
        <w:rPr>
          <w:rFonts w:ascii="Arial" w:eastAsia="Calibri" w:hAnsi="Arial" w:cs="Arial"/>
          <w:sz w:val="24"/>
          <w:szCs w:val="24"/>
        </w:rPr>
        <w:t>ed</w:t>
      </w:r>
      <w:r w:rsidR="4FF9394C" w:rsidRPr="00A11356">
        <w:rPr>
          <w:rFonts w:ascii="Arial" w:eastAsia="Calibri" w:hAnsi="Arial" w:cs="Arial"/>
          <w:sz w:val="24"/>
          <w:szCs w:val="24"/>
        </w:rPr>
        <w:t>, lease</w:t>
      </w:r>
      <w:r w:rsidR="006D68FB" w:rsidRPr="00A11356">
        <w:rPr>
          <w:rFonts w:ascii="Arial" w:eastAsia="Calibri" w:hAnsi="Arial" w:cs="Arial"/>
          <w:sz w:val="24"/>
          <w:szCs w:val="24"/>
        </w:rPr>
        <w:t>d</w:t>
      </w:r>
      <w:r w:rsidR="4FF9394C" w:rsidRPr="00A11356">
        <w:rPr>
          <w:rFonts w:ascii="Arial" w:eastAsia="Calibri" w:hAnsi="Arial" w:cs="Arial"/>
          <w:sz w:val="24"/>
          <w:szCs w:val="24"/>
        </w:rPr>
        <w:t xml:space="preserve"> or otherwise dispose</w:t>
      </w:r>
      <w:r w:rsidR="006D68FB" w:rsidRPr="00A11356">
        <w:rPr>
          <w:rFonts w:ascii="Arial" w:eastAsia="Calibri" w:hAnsi="Arial" w:cs="Arial"/>
          <w:sz w:val="24"/>
          <w:szCs w:val="24"/>
        </w:rPr>
        <w:t>d of.</w:t>
      </w:r>
    </w:p>
    <w:p w14:paraId="057CF94E" w14:textId="4CA1341A" w:rsidR="006D68FB" w:rsidRPr="00A11356" w:rsidRDefault="005D0765" w:rsidP="006D68FB">
      <w:pPr>
        <w:rPr>
          <w:rFonts w:ascii="Arial" w:eastAsia="Calibri" w:hAnsi="Arial" w:cs="Arial"/>
          <w:sz w:val="24"/>
          <w:szCs w:val="24"/>
        </w:rPr>
      </w:pPr>
      <w:r w:rsidRPr="00A11356">
        <w:rPr>
          <w:rFonts w:ascii="Arial" w:eastAsia="Calibri" w:hAnsi="Arial" w:cs="Arial"/>
          <w:sz w:val="24"/>
          <w:szCs w:val="24"/>
        </w:rPr>
        <w:t>6</w:t>
      </w:r>
      <w:r w:rsidR="009D7EE7" w:rsidRPr="00A11356">
        <w:rPr>
          <w:rFonts w:ascii="Arial" w:eastAsia="Calibri" w:hAnsi="Arial" w:cs="Arial"/>
          <w:sz w:val="24"/>
          <w:szCs w:val="24"/>
        </w:rPr>
        <w:t xml:space="preserve">.1.3 </w:t>
      </w:r>
      <w:r w:rsidR="006D68FB" w:rsidRPr="00A11356">
        <w:rPr>
          <w:rFonts w:ascii="Arial" w:eastAsia="Calibri" w:hAnsi="Arial" w:cs="Arial"/>
          <w:sz w:val="24"/>
          <w:szCs w:val="24"/>
        </w:rPr>
        <w:t>Hirers must follow and abide by “The Highway Code” when using the bike, and comply with relevant legislation including local byelaws.</w:t>
      </w:r>
    </w:p>
    <w:p w14:paraId="069C3528" w14:textId="69AD5476" w:rsidR="006D68FB" w:rsidRPr="00A11356" w:rsidRDefault="005D0765" w:rsidP="006D68FB">
      <w:pPr>
        <w:rPr>
          <w:rFonts w:ascii="Arial" w:eastAsia="Calibri" w:hAnsi="Arial" w:cs="Arial"/>
          <w:sz w:val="24"/>
          <w:szCs w:val="24"/>
        </w:rPr>
      </w:pPr>
      <w:r w:rsidRPr="00A11356">
        <w:rPr>
          <w:rFonts w:ascii="Arial" w:eastAsia="Calibri" w:hAnsi="Arial" w:cs="Arial"/>
          <w:sz w:val="24"/>
          <w:szCs w:val="24"/>
        </w:rPr>
        <w:t>6</w:t>
      </w:r>
      <w:r w:rsidR="009D7EE7" w:rsidRPr="00A11356">
        <w:rPr>
          <w:rFonts w:ascii="Arial" w:eastAsia="Calibri" w:hAnsi="Arial" w:cs="Arial"/>
          <w:sz w:val="24"/>
          <w:szCs w:val="24"/>
        </w:rPr>
        <w:t>.1.4 Hirers must n</w:t>
      </w:r>
      <w:r w:rsidR="006D68FB" w:rsidRPr="00A11356">
        <w:rPr>
          <w:rFonts w:ascii="Arial" w:eastAsia="Calibri" w:hAnsi="Arial" w:cs="Arial"/>
          <w:sz w:val="24"/>
          <w:szCs w:val="24"/>
        </w:rPr>
        <w:t>ot rid</w:t>
      </w:r>
      <w:r w:rsidR="009D7EE7" w:rsidRPr="00A11356">
        <w:rPr>
          <w:rFonts w:ascii="Arial" w:eastAsia="Calibri" w:hAnsi="Arial" w:cs="Arial"/>
          <w:sz w:val="24"/>
          <w:szCs w:val="24"/>
        </w:rPr>
        <w:t xml:space="preserve">e the Bike whilst </w:t>
      </w:r>
      <w:r w:rsidR="006D68FB" w:rsidRPr="00A11356">
        <w:rPr>
          <w:rFonts w:ascii="Arial" w:eastAsia="Calibri" w:hAnsi="Arial" w:cs="Arial"/>
          <w:sz w:val="24"/>
          <w:szCs w:val="24"/>
        </w:rPr>
        <w:t xml:space="preserve">unfit through drink or drugs. </w:t>
      </w:r>
    </w:p>
    <w:p w14:paraId="78FE29A7" w14:textId="1C4D6D9D" w:rsidR="006D68FB" w:rsidRPr="00A11356" w:rsidRDefault="005D0765" w:rsidP="006D68FB">
      <w:pPr>
        <w:rPr>
          <w:rFonts w:ascii="Arial" w:hAnsi="Arial" w:cs="Arial"/>
          <w:sz w:val="24"/>
          <w:szCs w:val="24"/>
        </w:rPr>
      </w:pPr>
      <w:r w:rsidRPr="00A11356">
        <w:rPr>
          <w:rFonts w:ascii="Arial" w:eastAsia="Calibri" w:hAnsi="Arial" w:cs="Arial"/>
          <w:sz w:val="24"/>
          <w:szCs w:val="24"/>
        </w:rPr>
        <w:t>6</w:t>
      </w:r>
      <w:r w:rsidR="009D7EE7" w:rsidRPr="00A11356">
        <w:rPr>
          <w:rFonts w:ascii="Arial" w:eastAsia="Calibri" w:hAnsi="Arial" w:cs="Arial"/>
          <w:sz w:val="24"/>
          <w:szCs w:val="24"/>
        </w:rPr>
        <w:t>.1.5 Hirers must p</w:t>
      </w:r>
      <w:r w:rsidR="006D68FB" w:rsidRPr="00A11356">
        <w:rPr>
          <w:rFonts w:ascii="Arial" w:eastAsia="Calibri" w:hAnsi="Arial" w:cs="Arial"/>
          <w:sz w:val="24"/>
          <w:szCs w:val="24"/>
        </w:rPr>
        <w:t>ay on demand all fines and court costs including administrative fees for any violations assessed against you during the Loan Period.</w:t>
      </w:r>
    </w:p>
    <w:p w14:paraId="35723D67" w14:textId="1064F505" w:rsidR="4FF9394C" w:rsidRPr="00A11356" w:rsidRDefault="4FF9394C">
      <w:pPr>
        <w:rPr>
          <w:rFonts w:ascii="Arial" w:hAnsi="Arial" w:cs="Arial"/>
          <w:b/>
          <w:sz w:val="24"/>
          <w:szCs w:val="24"/>
        </w:rPr>
      </w:pPr>
      <w:r w:rsidRPr="00A11356">
        <w:rPr>
          <w:rFonts w:ascii="Arial" w:eastAsia="Calibri" w:hAnsi="Arial" w:cs="Arial"/>
          <w:sz w:val="24"/>
          <w:szCs w:val="24"/>
        </w:rPr>
        <w:t xml:space="preserve"> </w:t>
      </w:r>
      <w:r w:rsidR="005D0765" w:rsidRPr="00A11356">
        <w:rPr>
          <w:rFonts w:ascii="Arial" w:eastAsia="Calibri" w:hAnsi="Arial" w:cs="Arial"/>
          <w:sz w:val="24"/>
          <w:szCs w:val="24"/>
        </w:rPr>
        <w:t>7</w:t>
      </w:r>
      <w:r w:rsidR="009D7EE7" w:rsidRPr="00A11356">
        <w:rPr>
          <w:rFonts w:ascii="Arial" w:hAnsi="Arial" w:cs="Arial"/>
          <w:b/>
          <w:sz w:val="24"/>
          <w:szCs w:val="24"/>
        </w:rPr>
        <w:t xml:space="preserve">. </w:t>
      </w:r>
      <w:r w:rsidR="006D68FB" w:rsidRPr="00A11356">
        <w:rPr>
          <w:rFonts w:ascii="Arial" w:hAnsi="Arial" w:cs="Arial"/>
          <w:b/>
          <w:sz w:val="24"/>
          <w:szCs w:val="24"/>
        </w:rPr>
        <w:t>Disclaimer of Liability</w:t>
      </w:r>
    </w:p>
    <w:p w14:paraId="6B7298AA" w14:textId="4C4CCADC" w:rsidR="4FF9394C" w:rsidRPr="00A11356" w:rsidRDefault="008955E5" w:rsidP="006D68FB">
      <w:pPr>
        <w:rPr>
          <w:rFonts w:ascii="Arial" w:hAnsi="Arial" w:cs="Arial"/>
          <w:sz w:val="24"/>
          <w:szCs w:val="24"/>
        </w:rPr>
      </w:pPr>
      <w:r w:rsidRPr="00A11356">
        <w:rPr>
          <w:rFonts w:ascii="Arial" w:eastAsia="Calibri" w:hAnsi="Arial" w:cs="Arial"/>
          <w:sz w:val="24"/>
          <w:szCs w:val="24"/>
        </w:rPr>
        <w:t xml:space="preserve">7.1 </w:t>
      </w:r>
      <w:r w:rsidR="009D7EE7" w:rsidRPr="00A11356">
        <w:rPr>
          <w:rFonts w:ascii="Arial" w:eastAsia="Calibri" w:hAnsi="Arial" w:cs="Arial"/>
          <w:sz w:val="24"/>
          <w:szCs w:val="24"/>
        </w:rPr>
        <w:t>As the H</w:t>
      </w:r>
      <w:r w:rsidR="006D68FB" w:rsidRPr="00A11356">
        <w:rPr>
          <w:rFonts w:ascii="Arial" w:eastAsia="Calibri" w:hAnsi="Arial" w:cs="Arial"/>
          <w:sz w:val="24"/>
          <w:szCs w:val="24"/>
        </w:rPr>
        <w:t>irer</w:t>
      </w:r>
      <w:r w:rsidR="4FF9394C" w:rsidRPr="00A11356">
        <w:rPr>
          <w:rFonts w:ascii="Arial" w:eastAsia="Calibri" w:hAnsi="Arial" w:cs="Arial"/>
          <w:sz w:val="24"/>
          <w:szCs w:val="24"/>
        </w:rPr>
        <w:t xml:space="preserve">, you acknowledge that any cycling activity involves a certain element of risk. You are advised that </w:t>
      </w:r>
      <w:r w:rsidR="009D7EE7" w:rsidRPr="00A11356">
        <w:rPr>
          <w:rFonts w:ascii="Arial" w:eastAsia="Calibri" w:hAnsi="Arial" w:cs="Arial"/>
          <w:sz w:val="24"/>
          <w:szCs w:val="24"/>
        </w:rPr>
        <w:t>by requesting and being accepted to hire the bike, you do so entirely at your</w:t>
      </w:r>
      <w:r w:rsidR="4FF9394C" w:rsidRPr="00A11356">
        <w:rPr>
          <w:rFonts w:ascii="Arial" w:eastAsia="Calibri" w:hAnsi="Arial" w:cs="Arial"/>
          <w:sz w:val="24"/>
          <w:szCs w:val="24"/>
        </w:rPr>
        <w:t xml:space="preserve"> own risk. Middlesex University does not accept any liability for personal injury, loss or damage to property beyond their legal obligation.</w:t>
      </w:r>
    </w:p>
    <w:p w14:paraId="47BE3925" w14:textId="4419D5EC" w:rsidR="4FF9394C" w:rsidRPr="00A11356" w:rsidRDefault="008955E5" w:rsidP="00EE3EF0">
      <w:pPr>
        <w:rPr>
          <w:rFonts w:ascii="Arial" w:hAnsi="Arial" w:cs="Arial"/>
          <w:sz w:val="24"/>
          <w:szCs w:val="24"/>
        </w:rPr>
      </w:pPr>
      <w:r w:rsidRPr="00A11356">
        <w:rPr>
          <w:rFonts w:ascii="Arial" w:eastAsia="Calibri" w:hAnsi="Arial" w:cs="Arial"/>
          <w:sz w:val="24"/>
          <w:szCs w:val="24"/>
        </w:rPr>
        <w:lastRenderedPageBreak/>
        <w:t xml:space="preserve">7.2 </w:t>
      </w:r>
      <w:r w:rsidR="00EE3EF0" w:rsidRPr="00A11356">
        <w:rPr>
          <w:rFonts w:ascii="Arial" w:eastAsia="Calibri" w:hAnsi="Arial" w:cs="Arial"/>
          <w:sz w:val="24"/>
          <w:szCs w:val="24"/>
        </w:rPr>
        <w:t>You must not ride the Bike i</w:t>
      </w:r>
      <w:r w:rsidR="4FF9394C" w:rsidRPr="00A11356">
        <w:rPr>
          <w:rFonts w:ascii="Arial" w:eastAsia="Calibri" w:hAnsi="Arial" w:cs="Arial"/>
          <w:sz w:val="24"/>
          <w:szCs w:val="24"/>
        </w:rPr>
        <w:t>f it is faulty or defective.</w:t>
      </w:r>
      <w:r w:rsidR="00A11356" w:rsidRPr="00A11356">
        <w:rPr>
          <w:rFonts w:ascii="Arial" w:eastAsia="Calibri" w:hAnsi="Arial" w:cs="Arial"/>
          <w:i/>
          <w:iCs/>
          <w:sz w:val="24"/>
          <w:szCs w:val="24"/>
        </w:rPr>
        <w:t xml:space="preserve"> If any problems are noticed, </w:t>
      </w:r>
      <w:r w:rsidR="4FF9394C" w:rsidRPr="00A11356">
        <w:rPr>
          <w:rFonts w:ascii="Arial" w:eastAsia="Calibri" w:hAnsi="Arial" w:cs="Arial"/>
          <w:i/>
          <w:iCs/>
          <w:sz w:val="24"/>
          <w:szCs w:val="24"/>
        </w:rPr>
        <w:t xml:space="preserve"> t</w:t>
      </w:r>
      <w:r w:rsidR="00EE3EF0" w:rsidRPr="00A11356">
        <w:rPr>
          <w:rFonts w:ascii="Arial" w:eastAsia="Calibri" w:hAnsi="Arial" w:cs="Arial"/>
          <w:i/>
          <w:iCs/>
          <w:sz w:val="24"/>
          <w:szCs w:val="24"/>
        </w:rPr>
        <w:t>hen this should be reported to T</w:t>
      </w:r>
      <w:r w:rsidR="4FF9394C" w:rsidRPr="00A11356">
        <w:rPr>
          <w:rFonts w:ascii="Arial" w:eastAsia="Calibri" w:hAnsi="Arial" w:cs="Arial"/>
          <w:i/>
          <w:iCs/>
          <w:sz w:val="24"/>
          <w:szCs w:val="24"/>
        </w:rPr>
        <w:t xml:space="preserve">he </w:t>
      </w:r>
      <w:r w:rsidR="00EE3EF0" w:rsidRPr="00A11356">
        <w:rPr>
          <w:rFonts w:ascii="Arial" w:eastAsia="Calibri" w:hAnsi="Arial" w:cs="Arial"/>
          <w:i/>
          <w:iCs/>
          <w:sz w:val="24"/>
          <w:szCs w:val="24"/>
        </w:rPr>
        <w:t>Fitness Pod</w:t>
      </w:r>
      <w:r w:rsidR="4FF9394C" w:rsidRPr="00A11356">
        <w:rPr>
          <w:rFonts w:ascii="Arial" w:eastAsia="Calibri" w:hAnsi="Arial" w:cs="Arial"/>
          <w:i/>
          <w:iCs/>
          <w:sz w:val="24"/>
          <w:szCs w:val="24"/>
        </w:rPr>
        <w:t xml:space="preserve"> staff immediately</w:t>
      </w:r>
      <w:r w:rsidR="00EE3EF0" w:rsidRPr="00A11356">
        <w:rPr>
          <w:rFonts w:ascii="Arial" w:eastAsia="Calibri" w:hAnsi="Arial" w:cs="Arial"/>
          <w:i/>
          <w:iCs/>
          <w:sz w:val="24"/>
          <w:szCs w:val="24"/>
        </w:rPr>
        <w:t>. You will be issued an alternative bike (subject to availability) A</w:t>
      </w:r>
      <w:r w:rsidR="4FF9394C" w:rsidRPr="00A11356">
        <w:rPr>
          <w:rFonts w:ascii="Arial" w:eastAsia="Calibri" w:hAnsi="Arial" w:cs="Arial"/>
          <w:i/>
          <w:iCs/>
          <w:sz w:val="24"/>
          <w:szCs w:val="24"/>
        </w:rPr>
        <w:t>lternative bike</w:t>
      </w:r>
      <w:r w:rsidR="00EE3EF0" w:rsidRPr="00A11356">
        <w:rPr>
          <w:rFonts w:ascii="Arial" w:eastAsia="Calibri" w:hAnsi="Arial" w:cs="Arial"/>
          <w:i/>
          <w:iCs/>
          <w:sz w:val="24"/>
          <w:szCs w:val="24"/>
        </w:rPr>
        <w:t>s</w:t>
      </w:r>
      <w:r w:rsidR="4FF9394C" w:rsidRPr="00A11356">
        <w:rPr>
          <w:rFonts w:ascii="Arial" w:eastAsia="Calibri" w:hAnsi="Arial" w:cs="Arial"/>
          <w:i/>
          <w:iCs/>
          <w:sz w:val="24"/>
          <w:szCs w:val="24"/>
        </w:rPr>
        <w:t xml:space="preserve"> will be issued on the same terms.</w:t>
      </w:r>
    </w:p>
    <w:p w14:paraId="5A62D440" w14:textId="3DA839C5" w:rsidR="4FF9394C" w:rsidRPr="00A11356" w:rsidRDefault="008955E5" w:rsidP="00EE3EF0">
      <w:pPr>
        <w:rPr>
          <w:rFonts w:ascii="Arial" w:hAnsi="Arial" w:cs="Arial"/>
          <w:sz w:val="24"/>
          <w:szCs w:val="24"/>
        </w:rPr>
      </w:pPr>
      <w:r w:rsidRPr="00A11356">
        <w:rPr>
          <w:rFonts w:ascii="Arial" w:eastAsia="Calibri" w:hAnsi="Arial" w:cs="Arial"/>
          <w:sz w:val="24"/>
          <w:szCs w:val="24"/>
        </w:rPr>
        <w:t xml:space="preserve">7.3 </w:t>
      </w:r>
      <w:r w:rsidR="4FF9394C" w:rsidRPr="00A11356">
        <w:rPr>
          <w:rFonts w:ascii="Arial" w:eastAsia="Calibri" w:hAnsi="Arial" w:cs="Arial"/>
          <w:sz w:val="24"/>
          <w:szCs w:val="24"/>
        </w:rPr>
        <w:t xml:space="preserve">Helmets </w:t>
      </w:r>
      <w:r w:rsidR="00EE3EF0" w:rsidRPr="00A11356">
        <w:rPr>
          <w:rFonts w:ascii="Arial" w:eastAsia="Calibri" w:hAnsi="Arial" w:cs="Arial"/>
          <w:sz w:val="24"/>
          <w:szCs w:val="24"/>
        </w:rPr>
        <w:t>are recommended to be</w:t>
      </w:r>
      <w:r w:rsidR="4FF9394C" w:rsidRPr="00A11356">
        <w:rPr>
          <w:rFonts w:ascii="Arial" w:eastAsia="Calibri" w:hAnsi="Arial" w:cs="Arial"/>
          <w:sz w:val="24"/>
          <w:szCs w:val="24"/>
        </w:rPr>
        <w:t xml:space="preserve"> worn at all times when riding a bike</w:t>
      </w:r>
      <w:r w:rsidR="00EE3EF0" w:rsidRPr="00A11356">
        <w:rPr>
          <w:rFonts w:ascii="Arial" w:eastAsia="Calibri" w:hAnsi="Arial" w:cs="Arial"/>
          <w:sz w:val="24"/>
          <w:szCs w:val="24"/>
        </w:rPr>
        <w:t>, for your own safety</w:t>
      </w:r>
      <w:r w:rsidR="4FF9394C" w:rsidRPr="00A11356">
        <w:rPr>
          <w:rFonts w:ascii="Arial" w:eastAsia="Calibri" w:hAnsi="Arial" w:cs="Arial"/>
          <w:sz w:val="24"/>
          <w:szCs w:val="24"/>
        </w:rPr>
        <w:t>. Although not a legal requirement, we strongly recommend everyone</w:t>
      </w:r>
      <w:r w:rsidRPr="00A11356">
        <w:rPr>
          <w:rFonts w:ascii="Arial" w:eastAsia="Calibri" w:hAnsi="Arial" w:cs="Arial"/>
          <w:sz w:val="24"/>
          <w:szCs w:val="24"/>
        </w:rPr>
        <w:t xml:space="preserve"> wears a helmet. By signing this Disclaimer</w:t>
      </w:r>
      <w:r w:rsidR="4FF9394C" w:rsidRPr="00A11356">
        <w:rPr>
          <w:rFonts w:ascii="Arial" w:eastAsia="Calibri" w:hAnsi="Arial" w:cs="Arial"/>
          <w:sz w:val="24"/>
          <w:szCs w:val="24"/>
        </w:rPr>
        <w:t>, you assume full responsibility for any accident, injury or death which should occur as a result of taking the decision not to wear a helmet.</w:t>
      </w:r>
    </w:p>
    <w:p w14:paraId="48E41525" w14:textId="1713A0A9" w:rsidR="4FF9394C" w:rsidRPr="00A11356" w:rsidRDefault="4FF9394C">
      <w:pPr>
        <w:rPr>
          <w:rFonts w:ascii="Arial" w:eastAsia="Calibri" w:hAnsi="Arial" w:cs="Arial"/>
          <w:sz w:val="24"/>
          <w:szCs w:val="24"/>
        </w:rPr>
      </w:pPr>
      <w:r w:rsidRPr="00A11356">
        <w:rPr>
          <w:rFonts w:ascii="Arial" w:eastAsia="Calibri" w:hAnsi="Arial" w:cs="Arial"/>
          <w:sz w:val="24"/>
          <w:szCs w:val="24"/>
        </w:rPr>
        <w:t xml:space="preserve"> </w:t>
      </w:r>
    </w:p>
    <w:tbl>
      <w:tblPr>
        <w:tblStyle w:val="TableGrid"/>
        <w:tblW w:w="0" w:type="auto"/>
        <w:tblLook w:val="04A0" w:firstRow="1" w:lastRow="0" w:firstColumn="1" w:lastColumn="0" w:noHBand="0" w:noVBand="1"/>
      </w:tblPr>
      <w:tblGrid>
        <w:gridCol w:w="4675"/>
        <w:gridCol w:w="4675"/>
      </w:tblGrid>
      <w:tr w:rsidR="00A11356" w:rsidRPr="00A11356" w14:paraId="20B4CF69" w14:textId="77777777" w:rsidTr="002C6CDA">
        <w:tc>
          <w:tcPr>
            <w:tcW w:w="9350" w:type="dxa"/>
            <w:gridSpan w:val="2"/>
          </w:tcPr>
          <w:p w14:paraId="31B5A62D" w14:textId="4114438F" w:rsidR="00A11356" w:rsidRPr="00A11356" w:rsidRDefault="00A11356">
            <w:pPr>
              <w:rPr>
                <w:rFonts w:ascii="Arial" w:hAnsi="Arial" w:cs="Arial"/>
                <w:sz w:val="24"/>
                <w:szCs w:val="24"/>
              </w:rPr>
            </w:pPr>
            <w:r w:rsidRPr="00A11356">
              <w:rPr>
                <w:rFonts w:ascii="Arial" w:hAnsi="Arial" w:cs="Arial"/>
                <w:sz w:val="24"/>
                <w:szCs w:val="24"/>
              </w:rPr>
              <w:t>I have read, understood and accept all the Terms and Conditions of the MDX Freewheelers Cycle Loan Scheme. I understand that I take full responsibility for my own health and safety while riding the loan cycle, and my obligations to look after the bicycle while it is hired out in my name.</w:t>
            </w:r>
          </w:p>
        </w:tc>
      </w:tr>
      <w:tr w:rsidR="00A11356" w:rsidRPr="00A11356" w14:paraId="5C7BFCE5" w14:textId="77777777" w:rsidTr="00A11356">
        <w:tc>
          <w:tcPr>
            <w:tcW w:w="4675" w:type="dxa"/>
          </w:tcPr>
          <w:p w14:paraId="5385B86C" w14:textId="7ACC30B7" w:rsidR="00A11356" w:rsidRPr="00A11356" w:rsidRDefault="00A11356">
            <w:pPr>
              <w:rPr>
                <w:rFonts w:ascii="Arial" w:hAnsi="Arial" w:cs="Arial"/>
                <w:sz w:val="24"/>
                <w:szCs w:val="24"/>
              </w:rPr>
            </w:pPr>
            <w:r w:rsidRPr="00A11356">
              <w:rPr>
                <w:rFonts w:ascii="Arial" w:hAnsi="Arial" w:cs="Arial"/>
                <w:sz w:val="24"/>
                <w:szCs w:val="24"/>
              </w:rPr>
              <w:t>Name:</w:t>
            </w:r>
          </w:p>
        </w:tc>
        <w:tc>
          <w:tcPr>
            <w:tcW w:w="4675" w:type="dxa"/>
          </w:tcPr>
          <w:p w14:paraId="4C00F9CD" w14:textId="137B4329" w:rsidR="00A11356" w:rsidRPr="00A11356" w:rsidRDefault="00A11356">
            <w:pPr>
              <w:rPr>
                <w:rFonts w:ascii="Arial" w:hAnsi="Arial" w:cs="Arial"/>
                <w:sz w:val="24"/>
                <w:szCs w:val="24"/>
              </w:rPr>
            </w:pPr>
            <w:r w:rsidRPr="00A11356">
              <w:rPr>
                <w:rFonts w:ascii="Arial" w:hAnsi="Arial" w:cs="Arial"/>
                <w:sz w:val="24"/>
                <w:szCs w:val="24"/>
              </w:rPr>
              <w:t>Signature:</w:t>
            </w:r>
          </w:p>
        </w:tc>
      </w:tr>
      <w:tr w:rsidR="00A11356" w:rsidRPr="00A11356" w14:paraId="06D053FB" w14:textId="77777777" w:rsidTr="00A11356">
        <w:tc>
          <w:tcPr>
            <w:tcW w:w="4675" w:type="dxa"/>
          </w:tcPr>
          <w:p w14:paraId="1BA1CBB7" w14:textId="67F60815" w:rsidR="00A11356" w:rsidRPr="00A11356" w:rsidRDefault="00A11356">
            <w:pPr>
              <w:rPr>
                <w:rFonts w:ascii="Arial" w:hAnsi="Arial" w:cs="Arial"/>
                <w:sz w:val="24"/>
                <w:szCs w:val="24"/>
              </w:rPr>
            </w:pPr>
            <w:r w:rsidRPr="00A11356">
              <w:rPr>
                <w:rFonts w:ascii="Arial" w:hAnsi="Arial" w:cs="Arial"/>
                <w:sz w:val="24"/>
                <w:szCs w:val="24"/>
              </w:rPr>
              <w:t>Date:</w:t>
            </w:r>
          </w:p>
        </w:tc>
        <w:tc>
          <w:tcPr>
            <w:tcW w:w="4675" w:type="dxa"/>
          </w:tcPr>
          <w:p w14:paraId="2910DBE3" w14:textId="77777777" w:rsidR="00A11356" w:rsidRPr="00A11356" w:rsidRDefault="00A11356">
            <w:pPr>
              <w:rPr>
                <w:rFonts w:ascii="Arial" w:hAnsi="Arial" w:cs="Arial"/>
                <w:sz w:val="24"/>
                <w:szCs w:val="24"/>
              </w:rPr>
            </w:pPr>
          </w:p>
        </w:tc>
      </w:tr>
    </w:tbl>
    <w:p w14:paraId="670720A6" w14:textId="336301D9" w:rsidR="00A11356" w:rsidRPr="00A11356" w:rsidRDefault="00A11356">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A11356" w:rsidRPr="00A11356" w14:paraId="4F068CE1" w14:textId="77777777" w:rsidTr="00A011C7">
        <w:tc>
          <w:tcPr>
            <w:tcW w:w="9350" w:type="dxa"/>
            <w:gridSpan w:val="2"/>
          </w:tcPr>
          <w:p w14:paraId="68352132" w14:textId="09339C66" w:rsidR="00A11356" w:rsidRPr="00A11356" w:rsidRDefault="00A11356" w:rsidP="00A11356">
            <w:pPr>
              <w:rPr>
                <w:rFonts w:ascii="Arial" w:hAnsi="Arial" w:cs="Arial"/>
                <w:sz w:val="24"/>
                <w:szCs w:val="24"/>
              </w:rPr>
            </w:pPr>
            <w:r w:rsidRPr="00A11356">
              <w:rPr>
                <w:rFonts w:ascii="Arial" w:eastAsia="Calibri" w:hAnsi="Arial" w:cs="Arial"/>
                <w:b/>
                <w:sz w:val="24"/>
                <w:szCs w:val="24"/>
              </w:rPr>
              <w:t>Helmet Disclaimer</w:t>
            </w:r>
            <w:r w:rsidRPr="00A11356">
              <w:rPr>
                <w:rFonts w:ascii="Arial" w:eastAsia="Calibri" w:hAnsi="Arial" w:cs="Arial"/>
                <w:sz w:val="24"/>
                <w:szCs w:val="24"/>
              </w:rPr>
              <w:t xml:space="preserve"> – I accept full responsibility for any accident, injury or death which should occur as a result of me deciding not to wear a safety helmet while riding this loan bike.</w:t>
            </w:r>
          </w:p>
          <w:p w14:paraId="62FAEA97" w14:textId="0632FD25" w:rsidR="00A11356" w:rsidRPr="00A11356" w:rsidRDefault="00A11356" w:rsidP="00A011C7">
            <w:pPr>
              <w:rPr>
                <w:rFonts w:ascii="Arial" w:hAnsi="Arial" w:cs="Arial"/>
                <w:sz w:val="24"/>
                <w:szCs w:val="24"/>
              </w:rPr>
            </w:pPr>
          </w:p>
        </w:tc>
      </w:tr>
      <w:tr w:rsidR="00A11356" w:rsidRPr="00A11356" w14:paraId="59D266DF" w14:textId="77777777" w:rsidTr="00A011C7">
        <w:tc>
          <w:tcPr>
            <w:tcW w:w="4675" w:type="dxa"/>
          </w:tcPr>
          <w:p w14:paraId="49576E67" w14:textId="77777777" w:rsidR="00A11356" w:rsidRPr="00A11356" w:rsidRDefault="00A11356" w:rsidP="00A011C7">
            <w:pPr>
              <w:rPr>
                <w:rFonts w:ascii="Arial" w:hAnsi="Arial" w:cs="Arial"/>
                <w:sz w:val="24"/>
                <w:szCs w:val="24"/>
              </w:rPr>
            </w:pPr>
            <w:r w:rsidRPr="00A11356">
              <w:rPr>
                <w:rFonts w:ascii="Arial" w:hAnsi="Arial" w:cs="Arial"/>
                <w:sz w:val="24"/>
                <w:szCs w:val="24"/>
              </w:rPr>
              <w:t>Name:</w:t>
            </w:r>
          </w:p>
        </w:tc>
        <w:tc>
          <w:tcPr>
            <w:tcW w:w="4675" w:type="dxa"/>
          </w:tcPr>
          <w:p w14:paraId="3A333704" w14:textId="77777777" w:rsidR="00A11356" w:rsidRPr="00A11356" w:rsidRDefault="00A11356" w:rsidP="00A011C7">
            <w:pPr>
              <w:rPr>
                <w:rFonts w:ascii="Arial" w:hAnsi="Arial" w:cs="Arial"/>
                <w:sz w:val="24"/>
                <w:szCs w:val="24"/>
              </w:rPr>
            </w:pPr>
            <w:r w:rsidRPr="00A11356">
              <w:rPr>
                <w:rFonts w:ascii="Arial" w:hAnsi="Arial" w:cs="Arial"/>
                <w:sz w:val="24"/>
                <w:szCs w:val="24"/>
              </w:rPr>
              <w:t>Signature:</w:t>
            </w:r>
          </w:p>
        </w:tc>
      </w:tr>
      <w:tr w:rsidR="00A11356" w:rsidRPr="00A11356" w14:paraId="22C1F725" w14:textId="77777777" w:rsidTr="00A011C7">
        <w:tc>
          <w:tcPr>
            <w:tcW w:w="4675" w:type="dxa"/>
          </w:tcPr>
          <w:p w14:paraId="77C171B8" w14:textId="77777777" w:rsidR="00A11356" w:rsidRPr="00A11356" w:rsidRDefault="00A11356" w:rsidP="00A011C7">
            <w:pPr>
              <w:rPr>
                <w:rFonts w:ascii="Arial" w:hAnsi="Arial" w:cs="Arial"/>
                <w:sz w:val="24"/>
                <w:szCs w:val="24"/>
              </w:rPr>
            </w:pPr>
            <w:r w:rsidRPr="00A11356">
              <w:rPr>
                <w:rFonts w:ascii="Arial" w:hAnsi="Arial" w:cs="Arial"/>
                <w:sz w:val="24"/>
                <w:szCs w:val="24"/>
              </w:rPr>
              <w:t>Date:</w:t>
            </w:r>
          </w:p>
        </w:tc>
        <w:tc>
          <w:tcPr>
            <w:tcW w:w="4675" w:type="dxa"/>
          </w:tcPr>
          <w:p w14:paraId="53349196" w14:textId="77777777" w:rsidR="00A11356" w:rsidRPr="00A11356" w:rsidRDefault="00A11356" w:rsidP="00A011C7">
            <w:pPr>
              <w:rPr>
                <w:rFonts w:ascii="Arial" w:hAnsi="Arial" w:cs="Arial"/>
                <w:sz w:val="24"/>
                <w:szCs w:val="24"/>
              </w:rPr>
            </w:pPr>
          </w:p>
        </w:tc>
      </w:tr>
    </w:tbl>
    <w:p w14:paraId="784AA723" w14:textId="77777777" w:rsidR="00A11356" w:rsidRDefault="00A11356"/>
    <w:p w14:paraId="3406AABC" w14:textId="721DE46C" w:rsidR="4FF9394C" w:rsidRDefault="4FF9394C">
      <w:r w:rsidRPr="4FF9394C">
        <w:rPr>
          <w:rFonts w:ascii="Calibri" w:eastAsia="Calibri" w:hAnsi="Calibri" w:cs="Calibri"/>
          <w:sz w:val="24"/>
          <w:szCs w:val="24"/>
          <w:highlight w:val="yellow"/>
        </w:rPr>
        <w:t>In emergency situations</w:t>
      </w:r>
      <w:r w:rsidR="00EE3EF0">
        <w:rPr>
          <w:rFonts w:ascii="Calibri" w:eastAsia="Calibri" w:hAnsi="Calibri" w:cs="Calibri"/>
          <w:sz w:val="24"/>
          <w:szCs w:val="24"/>
          <w:highlight w:val="yellow"/>
        </w:rPr>
        <w:t xml:space="preserve"> please contact the University Security E</w:t>
      </w:r>
      <w:r w:rsidRPr="4FF9394C">
        <w:rPr>
          <w:rFonts w:ascii="Calibri" w:eastAsia="Calibri" w:hAnsi="Calibri" w:cs="Calibri"/>
          <w:sz w:val="24"/>
          <w:szCs w:val="24"/>
          <w:highlight w:val="yellow"/>
        </w:rPr>
        <w:t>mergency line 020 8411 6200.</w:t>
      </w:r>
    </w:p>
    <w:p w14:paraId="485CD36F" w14:textId="6644B71B" w:rsidR="4FF9394C" w:rsidRDefault="4FF9394C">
      <w:r w:rsidRPr="4FF9394C">
        <w:rPr>
          <w:rFonts w:ascii="Calibri" w:eastAsia="Calibri" w:hAnsi="Calibri" w:cs="Calibri"/>
          <w:sz w:val="24"/>
          <w:szCs w:val="24"/>
        </w:rPr>
        <w:t xml:space="preserve"> You and Middlesex University expressly agree for the purposes of the </w:t>
      </w:r>
      <w:hyperlink r:id="rId8">
        <w:r w:rsidRPr="4FF9394C">
          <w:rPr>
            <w:rStyle w:val="Hyperlink"/>
            <w:rFonts w:ascii="Calibri" w:eastAsia="Calibri" w:hAnsi="Calibri" w:cs="Calibri"/>
            <w:color w:val="0000FF"/>
            <w:sz w:val="24"/>
            <w:szCs w:val="24"/>
          </w:rPr>
          <w:t>Contracts (Rights of Third Parties) Act 1999</w:t>
        </w:r>
      </w:hyperlink>
      <w:r w:rsidRPr="4FF9394C">
        <w:rPr>
          <w:rFonts w:ascii="Calibri" w:eastAsia="Calibri" w:hAnsi="Calibri" w:cs="Calibri"/>
          <w:color w:val="0000FF"/>
          <w:sz w:val="24"/>
          <w:szCs w:val="24"/>
          <w:u w:val="single"/>
        </w:rPr>
        <w:t xml:space="preserve"> that they do not intend any other person to be able to enforce any term of this Loan Agreement.</w:t>
      </w:r>
    </w:p>
    <w:p w14:paraId="33269D47" w14:textId="77777777" w:rsidR="00943C5D" w:rsidRDefault="4FF9394C">
      <w:r w:rsidRPr="4FF9394C">
        <w:rPr>
          <w:rFonts w:ascii="Calibri" w:eastAsia="Calibri" w:hAnsi="Calibri" w:cs="Calibri"/>
          <w:sz w:val="24"/>
          <w:szCs w:val="24"/>
        </w:rPr>
        <w:lastRenderedPageBreak/>
        <w:t xml:space="preserve"> </w:t>
      </w:r>
    </w:p>
    <w:tbl>
      <w:tblPr>
        <w:tblStyle w:val="TableGrid"/>
        <w:tblW w:w="0" w:type="auto"/>
        <w:tblLook w:val="04A0" w:firstRow="1" w:lastRow="0" w:firstColumn="1" w:lastColumn="0" w:noHBand="0" w:noVBand="1"/>
      </w:tblPr>
      <w:tblGrid>
        <w:gridCol w:w="3823"/>
        <w:gridCol w:w="6705"/>
      </w:tblGrid>
      <w:tr w:rsidR="00943C5D" w14:paraId="5FB97EE3" w14:textId="77777777" w:rsidTr="00B23100">
        <w:tc>
          <w:tcPr>
            <w:tcW w:w="10528" w:type="dxa"/>
            <w:gridSpan w:val="2"/>
          </w:tcPr>
          <w:p w14:paraId="5004B5A6" w14:textId="0A481D77" w:rsidR="00943C5D" w:rsidRPr="00943C5D" w:rsidRDefault="00943C5D">
            <w:pPr>
              <w:rPr>
                <w:b/>
              </w:rPr>
            </w:pPr>
            <w:r w:rsidRPr="00943C5D">
              <w:rPr>
                <w:b/>
              </w:rPr>
              <w:t>For Office Use</w:t>
            </w:r>
          </w:p>
        </w:tc>
      </w:tr>
      <w:tr w:rsidR="00943C5D" w14:paraId="7D683575" w14:textId="77777777" w:rsidTr="00943C5D">
        <w:tc>
          <w:tcPr>
            <w:tcW w:w="3823" w:type="dxa"/>
          </w:tcPr>
          <w:p w14:paraId="6A45C5A5" w14:textId="09982EB7" w:rsidR="00943C5D" w:rsidRDefault="00943C5D">
            <w:r>
              <w:t>Staff / Student ID Checked</w:t>
            </w:r>
          </w:p>
        </w:tc>
        <w:tc>
          <w:tcPr>
            <w:tcW w:w="6705" w:type="dxa"/>
          </w:tcPr>
          <w:p w14:paraId="11BC3C76" w14:textId="77777777" w:rsidR="00943C5D" w:rsidRDefault="00943C5D"/>
        </w:tc>
      </w:tr>
      <w:tr w:rsidR="00943C5D" w14:paraId="39478674" w14:textId="77777777" w:rsidTr="00943C5D">
        <w:tc>
          <w:tcPr>
            <w:tcW w:w="3823" w:type="dxa"/>
          </w:tcPr>
          <w:p w14:paraId="21D7CB5B" w14:textId="63367153" w:rsidR="00943C5D" w:rsidRDefault="00943C5D">
            <w:r>
              <w:t>Deposit Taken (£25.00)</w:t>
            </w:r>
          </w:p>
        </w:tc>
        <w:tc>
          <w:tcPr>
            <w:tcW w:w="6705" w:type="dxa"/>
          </w:tcPr>
          <w:p w14:paraId="6EA133A7" w14:textId="77777777" w:rsidR="00943C5D" w:rsidRDefault="00943C5D"/>
        </w:tc>
      </w:tr>
      <w:tr w:rsidR="00943C5D" w14:paraId="5FB8CBAF" w14:textId="77777777" w:rsidTr="00943C5D">
        <w:tc>
          <w:tcPr>
            <w:tcW w:w="3823" w:type="dxa"/>
          </w:tcPr>
          <w:p w14:paraId="0E067290" w14:textId="135AE300" w:rsidR="00943C5D" w:rsidRDefault="00943C5D">
            <w:r>
              <w:t>Lights/ Lock Issued</w:t>
            </w:r>
          </w:p>
        </w:tc>
        <w:tc>
          <w:tcPr>
            <w:tcW w:w="6705" w:type="dxa"/>
          </w:tcPr>
          <w:p w14:paraId="2865AD5F" w14:textId="77777777" w:rsidR="00943C5D" w:rsidRDefault="00943C5D"/>
        </w:tc>
      </w:tr>
    </w:tbl>
    <w:p w14:paraId="5E01EF38" w14:textId="33FE0585" w:rsidR="4FF9394C" w:rsidRDefault="4FF9394C"/>
    <w:sectPr w:rsidR="4FF9394C" w:rsidSect="00943C5D">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A6E5" w14:textId="77777777" w:rsidR="00131687" w:rsidRDefault="00131687" w:rsidP="00C57FC3">
      <w:pPr>
        <w:spacing w:after="0" w:line="240" w:lineRule="auto"/>
      </w:pPr>
      <w:r>
        <w:separator/>
      </w:r>
    </w:p>
  </w:endnote>
  <w:endnote w:type="continuationSeparator" w:id="0">
    <w:p w14:paraId="12C4F248" w14:textId="77777777" w:rsidR="00131687" w:rsidRDefault="00131687" w:rsidP="00C5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90F2" w14:textId="77777777" w:rsidR="00131687" w:rsidRDefault="00131687" w:rsidP="00C57FC3">
      <w:pPr>
        <w:spacing w:after="0" w:line="240" w:lineRule="auto"/>
      </w:pPr>
      <w:r>
        <w:separator/>
      </w:r>
    </w:p>
  </w:footnote>
  <w:footnote w:type="continuationSeparator" w:id="0">
    <w:p w14:paraId="38EE03BC" w14:textId="77777777" w:rsidR="00131687" w:rsidRDefault="00131687" w:rsidP="00C5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189"/>
    <w:multiLevelType w:val="hybridMultilevel"/>
    <w:tmpl w:val="134CAB2C"/>
    <w:lvl w:ilvl="0" w:tplc="42FABBB8">
      <w:start w:val="1"/>
      <w:numFmt w:val="lowerRoman"/>
      <w:lvlText w:val="%1."/>
      <w:lvlJc w:val="left"/>
      <w:pPr>
        <w:ind w:left="720" w:hanging="360"/>
      </w:pPr>
    </w:lvl>
    <w:lvl w:ilvl="1" w:tplc="08B096BC">
      <w:start w:val="1"/>
      <w:numFmt w:val="lowerLetter"/>
      <w:lvlText w:val="%2."/>
      <w:lvlJc w:val="left"/>
      <w:pPr>
        <w:ind w:left="1440" w:hanging="360"/>
      </w:pPr>
    </w:lvl>
    <w:lvl w:ilvl="2" w:tplc="384AD60A">
      <w:start w:val="1"/>
      <w:numFmt w:val="lowerRoman"/>
      <w:lvlText w:val="%3."/>
      <w:lvlJc w:val="right"/>
      <w:pPr>
        <w:ind w:left="2160" w:hanging="180"/>
      </w:pPr>
    </w:lvl>
    <w:lvl w:ilvl="3" w:tplc="C534D58A">
      <w:start w:val="1"/>
      <w:numFmt w:val="decimal"/>
      <w:lvlText w:val="%4."/>
      <w:lvlJc w:val="left"/>
      <w:pPr>
        <w:ind w:left="2880" w:hanging="360"/>
      </w:pPr>
    </w:lvl>
    <w:lvl w:ilvl="4" w:tplc="9E90754A">
      <w:start w:val="1"/>
      <w:numFmt w:val="lowerLetter"/>
      <w:lvlText w:val="%5."/>
      <w:lvlJc w:val="left"/>
      <w:pPr>
        <w:ind w:left="3600" w:hanging="360"/>
      </w:pPr>
    </w:lvl>
    <w:lvl w:ilvl="5" w:tplc="13A4E42A">
      <w:start w:val="1"/>
      <w:numFmt w:val="lowerRoman"/>
      <w:lvlText w:val="%6."/>
      <w:lvlJc w:val="right"/>
      <w:pPr>
        <w:ind w:left="4320" w:hanging="180"/>
      </w:pPr>
    </w:lvl>
    <w:lvl w:ilvl="6" w:tplc="AA284E8E">
      <w:start w:val="1"/>
      <w:numFmt w:val="decimal"/>
      <w:lvlText w:val="%7."/>
      <w:lvlJc w:val="left"/>
      <w:pPr>
        <w:ind w:left="5040" w:hanging="360"/>
      </w:pPr>
    </w:lvl>
    <w:lvl w:ilvl="7" w:tplc="24C2A484">
      <w:start w:val="1"/>
      <w:numFmt w:val="lowerLetter"/>
      <w:lvlText w:val="%8."/>
      <w:lvlJc w:val="left"/>
      <w:pPr>
        <w:ind w:left="5760" w:hanging="360"/>
      </w:pPr>
    </w:lvl>
    <w:lvl w:ilvl="8" w:tplc="02886DB8">
      <w:start w:val="1"/>
      <w:numFmt w:val="lowerRoman"/>
      <w:lvlText w:val="%9."/>
      <w:lvlJc w:val="right"/>
      <w:pPr>
        <w:ind w:left="6480" w:hanging="180"/>
      </w:pPr>
    </w:lvl>
  </w:abstractNum>
  <w:abstractNum w:abstractNumId="1" w15:restartNumberingAfterBreak="0">
    <w:nsid w:val="6C2923C3"/>
    <w:multiLevelType w:val="hybridMultilevel"/>
    <w:tmpl w:val="563CA8FE"/>
    <w:lvl w:ilvl="0" w:tplc="BAB2EE22">
      <w:start w:val="1"/>
      <w:numFmt w:val="lowerRoman"/>
      <w:lvlText w:val="%1."/>
      <w:lvlJc w:val="left"/>
      <w:pPr>
        <w:ind w:left="720" w:hanging="360"/>
      </w:pPr>
    </w:lvl>
    <w:lvl w:ilvl="1" w:tplc="2116D0EC">
      <w:start w:val="1"/>
      <w:numFmt w:val="lowerLetter"/>
      <w:lvlText w:val="%2."/>
      <w:lvlJc w:val="left"/>
      <w:pPr>
        <w:ind w:left="1440" w:hanging="360"/>
      </w:pPr>
    </w:lvl>
    <w:lvl w:ilvl="2" w:tplc="A21804B2">
      <w:start w:val="1"/>
      <w:numFmt w:val="lowerRoman"/>
      <w:lvlText w:val="%3."/>
      <w:lvlJc w:val="right"/>
      <w:pPr>
        <w:ind w:left="2160" w:hanging="180"/>
      </w:pPr>
    </w:lvl>
    <w:lvl w:ilvl="3" w:tplc="98CC33CE">
      <w:start w:val="1"/>
      <w:numFmt w:val="decimal"/>
      <w:lvlText w:val="%4."/>
      <w:lvlJc w:val="left"/>
      <w:pPr>
        <w:ind w:left="2880" w:hanging="360"/>
      </w:pPr>
    </w:lvl>
    <w:lvl w:ilvl="4" w:tplc="AC6AD680">
      <w:start w:val="1"/>
      <w:numFmt w:val="lowerLetter"/>
      <w:lvlText w:val="%5."/>
      <w:lvlJc w:val="left"/>
      <w:pPr>
        <w:ind w:left="3600" w:hanging="360"/>
      </w:pPr>
    </w:lvl>
    <w:lvl w:ilvl="5" w:tplc="82FC9578">
      <w:start w:val="1"/>
      <w:numFmt w:val="lowerRoman"/>
      <w:lvlText w:val="%6."/>
      <w:lvlJc w:val="right"/>
      <w:pPr>
        <w:ind w:left="4320" w:hanging="180"/>
      </w:pPr>
    </w:lvl>
    <w:lvl w:ilvl="6" w:tplc="90B4F4E6">
      <w:start w:val="1"/>
      <w:numFmt w:val="decimal"/>
      <w:lvlText w:val="%7."/>
      <w:lvlJc w:val="left"/>
      <w:pPr>
        <w:ind w:left="5040" w:hanging="360"/>
      </w:pPr>
    </w:lvl>
    <w:lvl w:ilvl="7" w:tplc="E140F3D4">
      <w:start w:val="1"/>
      <w:numFmt w:val="lowerLetter"/>
      <w:lvlText w:val="%8."/>
      <w:lvlJc w:val="left"/>
      <w:pPr>
        <w:ind w:left="5760" w:hanging="360"/>
      </w:pPr>
    </w:lvl>
    <w:lvl w:ilvl="8" w:tplc="A778102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BD9D14"/>
    <w:rsid w:val="000802CD"/>
    <w:rsid w:val="00131687"/>
    <w:rsid w:val="00163697"/>
    <w:rsid w:val="002014BB"/>
    <w:rsid w:val="002C5F9A"/>
    <w:rsid w:val="003639FC"/>
    <w:rsid w:val="0037199C"/>
    <w:rsid w:val="004620AE"/>
    <w:rsid w:val="005D0765"/>
    <w:rsid w:val="006176E0"/>
    <w:rsid w:val="006D68FB"/>
    <w:rsid w:val="0079255B"/>
    <w:rsid w:val="008955E5"/>
    <w:rsid w:val="008F31AD"/>
    <w:rsid w:val="00943C5D"/>
    <w:rsid w:val="009D0352"/>
    <w:rsid w:val="009D7EE7"/>
    <w:rsid w:val="00A11356"/>
    <w:rsid w:val="00A505F5"/>
    <w:rsid w:val="00B33A1D"/>
    <w:rsid w:val="00C57FC3"/>
    <w:rsid w:val="00D0501B"/>
    <w:rsid w:val="00EE3EF0"/>
    <w:rsid w:val="00FB1F4B"/>
    <w:rsid w:val="0ABD9D14"/>
    <w:rsid w:val="4FF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9D14"/>
  <w15:chartTrackingRefBased/>
  <w15:docId w15:val="{78D4BF52-8FC5-4E92-8037-EEA8444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57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FC3"/>
  </w:style>
  <w:style w:type="paragraph" w:styleId="Footer">
    <w:name w:val="footer"/>
    <w:basedOn w:val="Normal"/>
    <w:link w:val="FooterChar"/>
    <w:uiPriority w:val="99"/>
    <w:unhideWhenUsed/>
    <w:rsid w:val="00C57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FC3"/>
  </w:style>
  <w:style w:type="character" w:styleId="FollowedHyperlink">
    <w:name w:val="FollowedHyperlink"/>
    <w:basedOn w:val="DefaultParagraphFont"/>
    <w:uiPriority w:val="99"/>
    <w:semiHidden/>
    <w:unhideWhenUsed/>
    <w:rsid w:val="00895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9/31/conte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Hazlehurst</dc:creator>
  <cp:keywords/>
  <dc:description/>
  <cp:lastModifiedBy>Hannah Agnew</cp:lastModifiedBy>
  <cp:revision>2</cp:revision>
  <dcterms:created xsi:type="dcterms:W3CDTF">2022-03-11T15:36:00Z</dcterms:created>
  <dcterms:modified xsi:type="dcterms:W3CDTF">2022-03-11T15:36:00Z</dcterms:modified>
</cp:coreProperties>
</file>